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B6" w:rsidRDefault="00071EE2" w:rsidP="00F333B6">
      <w:pPr>
        <w:spacing w:after="0"/>
        <w:jc w:val="center"/>
        <w:rPr>
          <w:b/>
          <w:lang w:val="en-GB"/>
        </w:rPr>
      </w:pPr>
      <w:bookmarkStart w:id="0" w:name="_GoBack"/>
      <w:bookmarkEnd w:id="0"/>
      <w:r>
        <w:rPr>
          <w:b/>
          <w:lang w:val="en-GB"/>
        </w:rPr>
        <w:t>Account Management Messages</w:t>
      </w:r>
      <w:r w:rsidR="008C6D08">
        <w:rPr>
          <w:b/>
          <w:lang w:val="en-GB"/>
        </w:rPr>
        <w:t xml:space="preserve">: </w:t>
      </w:r>
      <w:r>
        <w:rPr>
          <w:b/>
          <w:lang w:val="en-GB"/>
        </w:rPr>
        <w:t>Overview of e</w:t>
      </w:r>
      <w:r w:rsidR="002061C0" w:rsidRPr="00071EE2">
        <w:rPr>
          <w:b/>
          <w:lang w:val="en-GB"/>
        </w:rPr>
        <w:t>lements</w:t>
      </w:r>
      <w:r w:rsidR="006A1952" w:rsidRPr="00071EE2">
        <w:rPr>
          <w:b/>
          <w:lang w:val="en-GB"/>
        </w:rPr>
        <w:t xml:space="preserve"> introduced </w:t>
      </w:r>
      <w:r w:rsidR="002061C0" w:rsidRPr="00071EE2">
        <w:rPr>
          <w:b/>
          <w:lang w:val="en-GB"/>
        </w:rPr>
        <w:t xml:space="preserve"> </w:t>
      </w:r>
      <w:r w:rsidR="000168D9" w:rsidRPr="00071EE2">
        <w:rPr>
          <w:b/>
          <w:lang w:val="en-GB"/>
        </w:rPr>
        <w:t xml:space="preserve">in </w:t>
      </w:r>
      <w:r w:rsidR="002061C0" w:rsidRPr="00071EE2">
        <w:rPr>
          <w:b/>
          <w:lang w:val="en-GB"/>
        </w:rPr>
        <w:t>201</w:t>
      </w:r>
      <w:r w:rsidR="000471CB">
        <w:rPr>
          <w:b/>
          <w:lang w:val="en-GB"/>
        </w:rPr>
        <w:t>6</w:t>
      </w:r>
      <w:r w:rsidR="002061C0" w:rsidRPr="00071EE2">
        <w:rPr>
          <w:b/>
          <w:lang w:val="en-GB"/>
        </w:rPr>
        <w:t xml:space="preserve"> </w:t>
      </w:r>
      <w:r w:rsidR="008C6D08">
        <w:rPr>
          <w:b/>
          <w:lang w:val="en-GB"/>
        </w:rPr>
        <w:t>to acmt.001, 002 and 003</w:t>
      </w:r>
    </w:p>
    <w:p w:rsidR="006C0A85" w:rsidRPr="00071EE2" w:rsidRDefault="00F333B6" w:rsidP="00F333B6">
      <w:pPr>
        <w:jc w:val="center"/>
        <w:rPr>
          <w:b/>
          <w:lang w:val="en-GB"/>
        </w:rPr>
      </w:pPr>
      <w:r>
        <w:rPr>
          <w:b/>
          <w:lang w:val="en-GB"/>
        </w:rPr>
        <w:t>&amp; Results of Review 5 April 2016 (Svein Borgersen and Andrea Milanesio</w:t>
      </w:r>
      <w:r w:rsidR="00AE1C72">
        <w:rPr>
          <w:b/>
          <w:lang w:val="en-GB"/>
        </w:rPr>
        <w:t>)</w:t>
      </w:r>
    </w:p>
    <w:tbl>
      <w:tblPr>
        <w:tblStyle w:val="TableGrid"/>
        <w:tblW w:w="131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8"/>
        <w:gridCol w:w="1980"/>
        <w:gridCol w:w="2160"/>
        <w:gridCol w:w="3690"/>
        <w:gridCol w:w="720"/>
        <w:gridCol w:w="990"/>
        <w:gridCol w:w="2340"/>
        <w:gridCol w:w="720"/>
      </w:tblGrid>
      <w:tr w:rsidR="00AE1C72" w:rsidRPr="004B4916" w:rsidTr="004D22F7">
        <w:trPr>
          <w:tblHeader/>
        </w:trPr>
        <w:tc>
          <w:tcPr>
            <w:tcW w:w="558" w:type="dxa"/>
            <w:shd w:val="clear" w:color="auto" w:fill="F2F2F2" w:themeFill="background1" w:themeFillShade="F2"/>
          </w:tcPr>
          <w:p w:rsidR="00AE1C72" w:rsidRPr="004B4916" w:rsidRDefault="00AE1C72" w:rsidP="00AA5517">
            <w:pPr>
              <w:spacing w:before="40" w:after="40"/>
              <w:ind w:left="360"/>
              <w:rPr>
                <w:rFonts w:cstheme="minorHAnsi"/>
                <w:b/>
                <w:sz w:val="18"/>
                <w:szCs w:val="18"/>
                <w:lang w:val="en-GB"/>
              </w:rPr>
            </w:pPr>
          </w:p>
        </w:tc>
        <w:tc>
          <w:tcPr>
            <w:tcW w:w="1980" w:type="dxa"/>
            <w:shd w:val="clear" w:color="auto" w:fill="F2F2F2" w:themeFill="background1" w:themeFillShade="F2"/>
          </w:tcPr>
          <w:p w:rsidR="00AE1C72" w:rsidRPr="004B4916" w:rsidRDefault="00AE1C72" w:rsidP="00AA5517">
            <w:pPr>
              <w:spacing w:before="40" w:after="40"/>
              <w:rPr>
                <w:rFonts w:cstheme="minorHAnsi"/>
                <w:b/>
                <w:sz w:val="18"/>
                <w:szCs w:val="18"/>
                <w:lang w:val="en-GB"/>
              </w:rPr>
            </w:pPr>
            <w:r w:rsidRPr="004B4916">
              <w:rPr>
                <w:rFonts w:cstheme="minorHAnsi"/>
                <w:b/>
                <w:sz w:val="18"/>
                <w:szCs w:val="18"/>
                <w:lang w:val="en-GB"/>
              </w:rPr>
              <w:t>Sequence</w:t>
            </w:r>
          </w:p>
        </w:tc>
        <w:tc>
          <w:tcPr>
            <w:tcW w:w="2160" w:type="dxa"/>
            <w:shd w:val="clear" w:color="auto" w:fill="F2F2F2" w:themeFill="background1" w:themeFillShade="F2"/>
          </w:tcPr>
          <w:p w:rsidR="00AE1C72" w:rsidRPr="004B4916" w:rsidRDefault="009E35D9" w:rsidP="00AA5517">
            <w:pPr>
              <w:spacing w:before="40" w:after="40"/>
              <w:rPr>
                <w:rFonts w:cstheme="minorHAnsi"/>
                <w:b/>
                <w:sz w:val="18"/>
                <w:szCs w:val="18"/>
                <w:lang w:val="en-GB"/>
              </w:rPr>
            </w:pPr>
            <w:r>
              <w:rPr>
                <w:rFonts w:cstheme="minorHAnsi"/>
                <w:b/>
                <w:sz w:val="18"/>
                <w:szCs w:val="18"/>
                <w:lang w:val="en-GB"/>
              </w:rPr>
              <w:t>Sub-sequence/Element</w:t>
            </w:r>
          </w:p>
        </w:tc>
        <w:tc>
          <w:tcPr>
            <w:tcW w:w="3690" w:type="dxa"/>
            <w:shd w:val="clear" w:color="auto" w:fill="F2F2F2" w:themeFill="background1" w:themeFillShade="F2"/>
          </w:tcPr>
          <w:p w:rsidR="00AE1C72" w:rsidRPr="004B4916" w:rsidRDefault="00AE1C72" w:rsidP="00AA5517">
            <w:pPr>
              <w:spacing w:before="40" w:after="40"/>
              <w:rPr>
                <w:rFonts w:cstheme="minorHAnsi"/>
                <w:b/>
                <w:sz w:val="18"/>
                <w:szCs w:val="18"/>
                <w:lang w:val="en-GB"/>
              </w:rPr>
            </w:pPr>
            <w:r w:rsidRPr="004B4916">
              <w:rPr>
                <w:rFonts w:cstheme="minorHAnsi"/>
                <w:b/>
                <w:sz w:val="18"/>
                <w:szCs w:val="18"/>
                <w:lang w:val="en-GB"/>
              </w:rPr>
              <w:t>Element Name / Code Name</w:t>
            </w:r>
          </w:p>
        </w:tc>
        <w:tc>
          <w:tcPr>
            <w:tcW w:w="720" w:type="dxa"/>
            <w:shd w:val="clear" w:color="auto" w:fill="F2F2F2" w:themeFill="background1" w:themeFillShade="F2"/>
          </w:tcPr>
          <w:p w:rsidR="00AE1C72" w:rsidRPr="004B4916" w:rsidRDefault="00AE1C72" w:rsidP="00AA5517">
            <w:pPr>
              <w:spacing w:before="40" w:after="40"/>
              <w:rPr>
                <w:rFonts w:cstheme="minorHAnsi"/>
                <w:b/>
                <w:sz w:val="18"/>
                <w:szCs w:val="18"/>
                <w:lang w:val="en-GB"/>
              </w:rPr>
            </w:pPr>
            <w:r w:rsidRPr="004B4916">
              <w:rPr>
                <w:rFonts w:cstheme="minorHAnsi"/>
                <w:b/>
                <w:sz w:val="18"/>
                <w:szCs w:val="18"/>
                <w:lang w:val="en-GB"/>
              </w:rPr>
              <w:t>Code</w:t>
            </w:r>
          </w:p>
        </w:tc>
        <w:tc>
          <w:tcPr>
            <w:tcW w:w="990" w:type="dxa"/>
            <w:shd w:val="clear" w:color="auto" w:fill="F2F2F2" w:themeFill="background1" w:themeFillShade="F2"/>
          </w:tcPr>
          <w:p w:rsidR="00AE1C72" w:rsidRPr="004B4916" w:rsidRDefault="00AE1C72" w:rsidP="00AA5517">
            <w:pPr>
              <w:spacing w:before="40" w:after="40"/>
              <w:rPr>
                <w:rFonts w:cstheme="minorHAnsi"/>
                <w:b/>
                <w:sz w:val="18"/>
                <w:szCs w:val="18"/>
                <w:lang w:val="en-GB"/>
              </w:rPr>
            </w:pPr>
            <w:r w:rsidRPr="004B4916">
              <w:rPr>
                <w:rFonts w:cstheme="minorHAnsi"/>
                <w:b/>
                <w:sz w:val="18"/>
                <w:szCs w:val="18"/>
                <w:lang w:val="en-GB"/>
              </w:rPr>
              <w:t>CR # ISO</w:t>
            </w:r>
          </w:p>
        </w:tc>
        <w:tc>
          <w:tcPr>
            <w:tcW w:w="2340" w:type="dxa"/>
            <w:shd w:val="clear" w:color="auto" w:fill="F2F2F2" w:themeFill="background1" w:themeFillShade="F2"/>
          </w:tcPr>
          <w:p w:rsidR="00AE1C72" w:rsidRPr="004B4916" w:rsidRDefault="00AE1C72" w:rsidP="00AE1C72">
            <w:pPr>
              <w:spacing w:before="40" w:after="40"/>
              <w:rPr>
                <w:rFonts w:cstheme="minorHAnsi"/>
                <w:b/>
                <w:sz w:val="18"/>
                <w:szCs w:val="18"/>
                <w:lang w:val="en-GB"/>
              </w:rPr>
            </w:pPr>
            <w:r>
              <w:rPr>
                <w:rFonts w:cstheme="minorHAnsi"/>
                <w:b/>
                <w:sz w:val="18"/>
                <w:szCs w:val="18"/>
                <w:lang w:val="en-GB"/>
              </w:rPr>
              <w:t>To be included in global usage guideline?</w:t>
            </w:r>
          </w:p>
        </w:tc>
        <w:tc>
          <w:tcPr>
            <w:tcW w:w="720" w:type="dxa"/>
            <w:shd w:val="clear" w:color="auto" w:fill="F2F2F2" w:themeFill="background1" w:themeFillShade="F2"/>
          </w:tcPr>
          <w:p w:rsidR="00AE1C72" w:rsidRDefault="00AE1C72" w:rsidP="00AE1C72">
            <w:pPr>
              <w:spacing w:before="40" w:after="40"/>
              <w:rPr>
                <w:rFonts w:cstheme="minorHAnsi"/>
                <w:b/>
                <w:sz w:val="18"/>
                <w:szCs w:val="18"/>
                <w:lang w:val="en-GB"/>
              </w:rPr>
            </w:pPr>
            <w:r>
              <w:rPr>
                <w:rFonts w:cstheme="minorHAnsi"/>
                <w:b/>
                <w:sz w:val="18"/>
                <w:szCs w:val="18"/>
                <w:lang w:val="en-GB"/>
              </w:rPr>
              <w:t>Status</w:t>
            </w:r>
          </w:p>
        </w:tc>
      </w:tr>
      <w:tr w:rsidR="00AE1C72" w:rsidTr="004D22F7">
        <w:tc>
          <w:tcPr>
            <w:tcW w:w="558" w:type="dxa"/>
          </w:tcPr>
          <w:p w:rsidR="00AE1C72" w:rsidRPr="004B4916" w:rsidRDefault="00AE1C72" w:rsidP="00AA5517">
            <w:pPr>
              <w:pStyle w:val="ListParagraph"/>
              <w:numPr>
                <w:ilvl w:val="0"/>
                <w:numId w:val="1"/>
              </w:numPr>
              <w:spacing w:before="40" w:after="40"/>
              <w:ind w:left="360"/>
              <w:rPr>
                <w:rFonts w:cstheme="minorHAnsi"/>
                <w:sz w:val="18"/>
                <w:szCs w:val="18"/>
                <w:lang w:val="en-GB"/>
              </w:rPr>
            </w:pPr>
          </w:p>
        </w:tc>
        <w:tc>
          <w:tcPr>
            <w:tcW w:w="1980" w:type="dxa"/>
          </w:tcPr>
          <w:p w:rsidR="00AE1C72" w:rsidRPr="004B4916" w:rsidRDefault="00AE1C72" w:rsidP="00AA5517">
            <w:pPr>
              <w:spacing w:before="40" w:after="40"/>
              <w:rPr>
                <w:rFonts w:cstheme="minorHAnsi"/>
                <w:sz w:val="18"/>
                <w:szCs w:val="18"/>
                <w:lang w:val="en-GB"/>
              </w:rPr>
            </w:pPr>
            <w:r w:rsidRPr="004B4916">
              <w:rPr>
                <w:rFonts w:cstheme="minorHAnsi"/>
                <w:sz w:val="18"/>
                <w:szCs w:val="18"/>
                <w:lang w:val="en-GB"/>
              </w:rPr>
              <w:t>Instruction Details</w:t>
            </w:r>
          </w:p>
        </w:tc>
        <w:tc>
          <w:tcPr>
            <w:tcW w:w="2160" w:type="dxa"/>
          </w:tcPr>
          <w:p w:rsidR="00AE1C72" w:rsidRPr="004B4916" w:rsidRDefault="00AE1C72" w:rsidP="00AA5517">
            <w:pPr>
              <w:spacing w:before="40" w:after="40"/>
              <w:rPr>
                <w:rFonts w:cstheme="minorHAnsi"/>
                <w:sz w:val="18"/>
                <w:szCs w:val="18"/>
                <w:lang w:val="en-GB"/>
              </w:rPr>
            </w:pPr>
          </w:p>
        </w:tc>
        <w:tc>
          <w:tcPr>
            <w:tcW w:w="3690" w:type="dxa"/>
          </w:tcPr>
          <w:p w:rsidR="00AE1C72" w:rsidRPr="004B4916" w:rsidRDefault="00AE1C72" w:rsidP="00AA5517">
            <w:pPr>
              <w:spacing w:before="40" w:after="40"/>
              <w:rPr>
                <w:rFonts w:cstheme="minorHAnsi"/>
                <w:sz w:val="18"/>
                <w:szCs w:val="18"/>
                <w:lang w:val="en-GB"/>
              </w:rPr>
            </w:pPr>
            <w:r w:rsidRPr="004B4916">
              <w:rPr>
                <w:rFonts w:cstheme="minorHAnsi"/>
                <w:sz w:val="18"/>
                <w:szCs w:val="18"/>
                <w:lang w:val="en-GB"/>
              </w:rPr>
              <w:t>Existing Account Identification [0.1]</w:t>
            </w:r>
          </w:p>
        </w:tc>
        <w:tc>
          <w:tcPr>
            <w:tcW w:w="720" w:type="dxa"/>
          </w:tcPr>
          <w:p w:rsidR="00AE1C72" w:rsidRPr="004B4916" w:rsidRDefault="00AE1C72" w:rsidP="00AA5517">
            <w:pPr>
              <w:spacing w:before="40" w:after="40"/>
              <w:ind w:left="22"/>
              <w:rPr>
                <w:rFonts w:cstheme="minorHAnsi"/>
                <w:sz w:val="18"/>
                <w:szCs w:val="18"/>
              </w:rPr>
            </w:pPr>
          </w:p>
        </w:tc>
        <w:tc>
          <w:tcPr>
            <w:tcW w:w="990" w:type="dxa"/>
          </w:tcPr>
          <w:p w:rsidR="00AE1C72" w:rsidRPr="004B4916" w:rsidRDefault="00AE1C72" w:rsidP="00AA5517">
            <w:pPr>
              <w:spacing w:before="40" w:after="40"/>
              <w:ind w:left="22"/>
              <w:rPr>
                <w:rFonts w:cstheme="minorHAnsi"/>
                <w:sz w:val="18"/>
                <w:szCs w:val="18"/>
              </w:rPr>
            </w:pPr>
            <w:r>
              <w:rPr>
                <w:rFonts w:cstheme="minorHAnsi"/>
                <w:sz w:val="18"/>
                <w:szCs w:val="18"/>
              </w:rPr>
              <w:t>504</w:t>
            </w:r>
          </w:p>
        </w:tc>
        <w:tc>
          <w:tcPr>
            <w:tcW w:w="2340" w:type="dxa"/>
          </w:tcPr>
          <w:p w:rsidR="00AE1C72" w:rsidRDefault="00F23593" w:rsidP="00AA5517">
            <w:pPr>
              <w:spacing w:before="40" w:after="40"/>
              <w:ind w:left="22"/>
              <w:rPr>
                <w:rFonts w:cstheme="minorHAnsi"/>
                <w:sz w:val="18"/>
                <w:szCs w:val="18"/>
              </w:rPr>
            </w:pPr>
            <w:r>
              <w:rPr>
                <w:rFonts w:cstheme="minorHAnsi"/>
                <w:sz w:val="18"/>
                <w:szCs w:val="18"/>
              </w:rPr>
              <w:t>NO</w:t>
            </w:r>
          </w:p>
        </w:tc>
        <w:tc>
          <w:tcPr>
            <w:tcW w:w="720" w:type="dxa"/>
          </w:tcPr>
          <w:p w:rsidR="00AE1C72" w:rsidRDefault="00F23593" w:rsidP="00AA5517">
            <w:pPr>
              <w:spacing w:before="40" w:after="40"/>
              <w:ind w:left="22"/>
              <w:rPr>
                <w:rFonts w:cstheme="minorHAnsi"/>
                <w:sz w:val="18"/>
                <w:szCs w:val="18"/>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val="restart"/>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Type</w:t>
            </w:r>
            <w:r w:rsidR="00FA4B87">
              <w:rPr>
                <w:rFonts w:cstheme="minorHAnsi"/>
                <w:sz w:val="18"/>
                <w:szCs w:val="18"/>
                <w:lang w:val="en-GB"/>
              </w:rPr>
              <w:t xml:space="preserve"> of account)</w:t>
            </w:r>
          </w:p>
        </w:tc>
        <w:tc>
          <w:tcPr>
            <w:tcW w:w="3690" w:type="dxa"/>
          </w:tcPr>
          <w:p w:rsidR="0080557A" w:rsidRPr="004B4916" w:rsidRDefault="0080557A" w:rsidP="00D22B57">
            <w:pPr>
              <w:outlineLvl w:val="2"/>
              <w:rPr>
                <w:rFonts w:cstheme="minorHAnsi"/>
                <w:sz w:val="18"/>
                <w:szCs w:val="18"/>
              </w:rPr>
            </w:pPr>
          </w:p>
        </w:tc>
        <w:tc>
          <w:tcPr>
            <w:tcW w:w="720" w:type="dxa"/>
          </w:tcPr>
          <w:p w:rsidR="0080557A" w:rsidRPr="004B4916" w:rsidRDefault="0080557A" w:rsidP="00D22B57">
            <w:pPr>
              <w:outlineLvl w:val="2"/>
              <w:rPr>
                <w:rFonts w:cstheme="minorHAnsi"/>
                <w:sz w:val="18"/>
                <w:szCs w:val="18"/>
              </w:rPr>
            </w:pPr>
          </w:p>
        </w:tc>
        <w:tc>
          <w:tcPr>
            <w:tcW w:w="990" w:type="dxa"/>
            <w:vMerge w:val="restart"/>
          </w:tcPr>
          <w:p w:rsidR="0080557A" w:rsidRPr="004B4916" w:rsidRDefault="0080557A" w:rsidP="00AA5517">
            <w:pPr>
              <w:spacing w:before="40" w:after="40"/>
              <w:rPr>
                <w:rFonts w:cstheme="minorHAnsi"/>
                <w:sz w:val="18"/>
                <w:szCs w:val="18"/>
                <w:lang w:val="en-GB"/>
              </w:rPr>
            </w:pPr>
            <w:r>
              <w:rPr>
                <w:rFonts w:cstheme="minorHAnsi"/>
                <w:sz w:val="18"/>
                <w:szCs w:val="18"/>
                <w:lang w:val="en-GB"/>
              </w:rPr>
              <w:t>504 + some derived from T2S</w:t>
            </w:r>
          </w:p>
        </w:tc>
        <w:tc>
          <w:tcPr>
            <w:tcW w:w="2340" w:type="dxa"/>
          </w:tcPr>
          <w:p w:rsidR="0080557A" w:rsidRDefault="0080557A" w:rsidP="00AE1C72">
            <w:pPr>
              <w:spacing w:before="40" w:after="40"/>
              <w:rPr>
                <w:rFonts w:cstheme="minorHAnsi"/>
                <w:sz w:val="18"/>
                <w:szCs w:val="18"/>
                <w:lang w:val="en-GB"/>
              </w:rPr>
            </w:pPr>
            <w:r>
              <w:rPr>
                <w:rFonts w:cstheme="minorHAnsi"/>
                <w:sz w:val="18"/>
                <w:szCs w:val="18"/>
                <w:lang w:val="en-GB"/>
              </w:rPr>
              <w:t xml:space="preserve">NO </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32"/>
              </w:tabs>
              <w:outlineLvl w:val="2"/>
              <w:rPr>
                <w:rFonts w:cstheme="minorHAnsi"/>
                <w:sz w:val="18"/>
                <w:szCs w:val="18"/>
              </w:rPr>
            </w:pPr>
            <w:r>
              <w:rPr>
                <w:rFonts w:cstheme="minorHAnsi"/>
                <w:sz w:val="18"/>
                <w:szCs w:val="18"/>
              </w:rPr>
              <w:tab/>
            </w:r>
            <w:r w:rsidRPr="004B4916">
              <w:rPr>
                <w:rFonts w:cstheme="minorHAnsi"/>
                <w:sz w:val="18"/>
                <w:szCs w:val="18"/>
              </w:rPr>
              <w:t>CSDOmnibusAccount</w:t>
            </w:r>
          </w:p>
        </w:tc>
        <w:tc>
          <w:tcPr>
            <w:tcW w:w="720" w:type="dxa"/>
          </w:tcPr>
          <w:p w:rsidR="0080557A" w:rsidRPr="004B4916" w:rsidRDefault="0080557A" w:rsidP="0080557A">
            <w:pPr>
              <w:outlineLvl w:val="2"/>
              <w:rPr>
                <w:rFonts w:cstheme="minorHAnsi"/>
                <w:sz w:val="18"/>
                <w:szCs w:val="18"/>
              </w:rPr>
            </w:pPr>
            <w:r w:rsidRPr="004B4916">
              <w:rPr>
                <w:rFonts w:cstheme="minorHAnsi"/>
                <w:sz w:val="18"/>
                <w:szCs w:val="18"/>
              </w:rPr>
              <w:t>CSDO</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AE1C72">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32"/>
              </w:tabs>
              <w:outlineLvl w:val="2"/>
              <w:rPr>
                <w:rFonts w:cstheme="minorHAnsi"/>
                <w:sz w:val="18"/>
                <w:szCs w:val="18"/>
              </w:rPr>
            </w:pPr>
            <w:r>
              <w:rPr>
                <w:rFonts w:cstheme="minorHAnsi"/>
                <w:sz w:val="18"/>
                <w:szCs w:val="18"/>
              </w:rPr>
              <w:tab/>
            </w:r>
            <w:r w:rsidRPr="004B4916">
              <w:rPr>
                <w:rFonts w:cstheme="minorHAnsi"/>
                <w:sz w:val="18"/>
                <w:szCs w:val="18"/>
              </w:rPr>
              <w:t>TechnicalOffsetAccount</w:t>
            </w:r>
          </w:p>
        </w:tc>
        <w:tc>
          <w:tcPr>
            <w:tcW w:w="720" w:type="dxa"/>
          </w:tcPr>
          <w:p w:rsidR="0080557A" w:rsidRPr="004B4916" w:rsidRDefault="0080557A" w:rsidP="00D22B57">
            <w:pPr>
              <w:outlineLvl w:val="2"/>
              <w:rPr>
                <w:rFonts w:cstheme="minorHAnsi"/>
                <w:sz w:val="18"/>
                <w:szCs w:val="18"/>
              </w:rPr>
            </w:pPr>
            <w:r w:rsidRPr="004B4916">
              <w:rPr>
                <w:rFonts w:cstheme="minorHAnsi"/>
                <w:sz w:val="18"/>
                <w:szCs w:val="18"/>
              </w:rPr>
              <w:t>TOFF</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32"/>
              </w:tabs>
              <w:outlineLvl w:val="2"/>
              <w:rPr>
                <w:rFonts w:cstheme="minorHAnsi"/>
                <w:sz w:val="18"/>
                <w:szCs w:val="18"/>
              </w:rPr>
            </w:pPr>
            <w:r>
              <w:rPr>
                <w:rFonts w:cstheme="minorHAnsi"/>
                <w:sz w:val="18"/>
                <w:szCs w:val="18"/>
              </w:rPr>
              <w:tab/>
            </w:r>
            <w:r w:rsidRPr="004B4916">
              <w:rPr>
                <w:rFonts w:cstheme="minorHAnsi"/>
                <w:sz w:val="18"/>
                <w:szCs w:val="18"/>
              </w:rPr>
              <w:t>InterCSDAccount</w:t>
            </w:r>
          </w:p>
        </w:tc>
        <w:tc>
          <w:tcPr>
            <w:tcW w:w="720" w:type="dxa"/>
          </w:tcPr>
          <w:p w:rsidR="0080557A" w:rsidRPr="004B4916" w:rsidRDefault="0080557A" w:rsidP="00D22B57">
            <w:pPr>
              <w:outlineLvl w:val="2"/>
              <w:rPr>
                <w:rFonts w:cstheme="minorHAnsi"/>
                <w:sz w:val="18"/>
                <w:szCs w:val="18"/>
              </w:rPr>
            </w:pPr>
            <w:r w:rsidRPr="004B4916">
              <w:rPr>
                <w:rFonts w:cstheme="minorHAnsi"/>
                <w:sz w:val="18"/>
                <w:szCs w:val="18"/>
              </w:rPr>
              <w:t>ICSA</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32"/>
              </w:tabs>
              <w:outlineLvl w:val="2"/>
              <w:rPr>
                <w:rFonts w:cstheme="minorHAnsi"/>
                <w:sz w:val="18"/>
                <w:szCs w:val="18"/>
              </w:rPr>
            </w:pPr>
            <w:r>
              <w:rPr>
                <w:rFonts w:cstheme="minorHAnsi"/>
                <w:sz w:val="18"/>
                <w:szCs w:val="18"/>
              </w:rPr>
              <w:tab/>
            </w:r>
            <w:r w:rsidRPr="004B4916">
              <w:rPr>
                <w:rFonts w:cstheme="minorHAnsi"/>
                <w:sz w:val="18"/>
                <w:szCs w:val="18"/>
              </w:rPr>
              <w:t>CSDMirrorAccount</w:t>
            </w:r>
          </w:p>
        </w:tc>
        <w:tc>
          <w:tcPr>
            <w:tcW w:w="720" w:type="dxa"/>
          </w:tcPr>
          <w:p w:rsidR="0080557A" w:rsidRPr="004B4916" w:rsidRDefault="0080557A" w:rsidP="00D22B57">
            <w:pPr>
              <w:outlineLvl w:val="2"/>
              <w:rPr>
                <w:rFonts w:cstheme="minorHAnsi"/>
                <w:sz w:val="18"/>
                <w:szCs w:val="18"/>
              </w:rPr>
            </w:pPr>
            <w:r w:rsidRPr="004B4916">
              <w:rPr>
                <w:rFonts w:cstheme="minorHAnsi"/>
                <w:sz w:val="18"/>
                <w:szCs w:val="18"/>
              </w:rPr>
              <w:t>CSDM</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32"/>
              </w:tabs>
              <w:outlineLvl w:val="2"/>
              <w:rPr>
                <w:rFonts w:cstheme="minorHAnsi"/>
                <w:sz w:val="18"/>
                <w:szCs w:val="18"/>
              </w:rPr>
            </w:pPr>
            <w:r>
              <w:rPr>
                <w:rFonts w:cstheme="minorHAnsi"/>
                <w:sz w:val="18"/>
                <w:szCs w:val="18"/>
              </w:rPr>
              <w:tab/>
            </w:r>
            <w:r w:rsidRPr="004B4916">
              <w:rPr>
                <w:rFonts w:cstheme="minorHAnsi"/>
                <w:sz w:val="18"/>
                <w:szCs w:val="18"/>
              </w:rPr>
              <w:t>CSDParticipantAccount</w:t>
            </w:r>
          </w:p>
        </w:tc>
        <w:tc>
          <w:tcPr>
            <w:tcW w:w="720" w:type="dxa"/>
          </w:tcPr>
          <w:p w:rsidR="0080557A" w:rsidRPr="004B4916" w:rsidRDefault="0080557A" w:rsidP="00D22B57">
            <w:pPr>
              <w:outlineLvl w:val="2"/>
              <w:rPr>
                <w:rFonts w:cstheme="minorHAnsi"/>
                <w:sz w:val="18"/>
                <w:szCs w:val="18"/>
              </w:rPr>
            </w:pPr>
            <w:r w:rsidRPr="004B4916">
              <w:rPr>
                <w:rFonts w:cstheme="minorHAnsi"/>
                <w:sz w:val="18"/>
                <w:szCs w:val="18"/>
              </w:rPr>
              <w:t>CSDP</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32"/>
              </w:tabs>
              <w:outlineLvl w:val="2"/>
              <w:rPr>
                <w:rFonts w:cstheme="minorHAnsi"/>
                <w:sz w:val="18"/>
                <w:szCs w:val="18"/>
              </w:rPr>
            </w:pPr>
            <w:r>
              <w:rPr>
                <w:rFonts w:cstheme="minorHAnsi"/>
                <w:sz w:val="18"/>
                <w:szCs w:val="18"/>
              </w:rPr>
              <w:tab/>
            </w:r>
            <w:r w:rsidRPr="004B4916">
              <w:rPr>
                <w:rFonts w:cstheme="minorHAnsi"/>
                <w:sz w:val="18"/>
                <w:szCs w:val="18"/>
              </w:rPr>
              <w:t>PrivatePensionScheme</w:t>
            </w:r>
          </w:p>
        </w:tc>
        <w:tc>
          <w:tcPr>
            <w:tcW w:w="720" w:type="dxa"/>
          </w:tcPr>
          <w:p w:rsidR="0080557A" w:rsidRPr="004B4916" w:rsidRDefault="0080557A" w:rsidP="00D22B57">
            <w:pPr>
              <w:outlineLvl w:val="2"/>
              <w:rPr>
                <w:rFonts w:cstheme="minorHAnsi"/>
                <w:sz w:val="18"/>
                <w:szCs w:val="18"/>
              </w:rPr>
            </w:pPr>
            <w:r w:rsidRPr="004B4916">
              <w:rPr>
                <w:rFonts w:cstheme="minorHAnsi"/>
                <w:sz w:val="18"/>
                <w:szCs w:val="18"/>
              </w:rPr>
              <w:t>PPEN</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32"/>
              </w:tabs>
              <w:outlineLvl w:val="2"/>
              <w:rPr>
                <w:rFonts w:cstheme="minorHAnsi"/>
                <w:sz w:val="18"/>
                <w:szCs w:val="18"/>
              </w:rPr>
            </w:pPr>
            <w:r>
              <w:rPr>
                <w:rFonts w:cstheme="minorHAnsi"/>
                <w:sz w:val="18"/>
                <w:szCs w:val="18"/>
              </w:rPr>
              <w:tab/>
            </w:r>
            <w:r w:rsidRPr="004B4916">
              <w:rPr>
                <w:rFonts w:cstheme="minorHAnsi"/>
                <w:sz w:val="18"/>
                <w:szCs w:val="18"/>
              </w:rPr>
              <w:t>WorkplacePensionSchema</w:t>
            </w:r>
          </w:p>
        </w:tc>
        <w:tc>
          <w:tcPr>
            <w:tcW w:w="720" w:type="dxa"/>
          </w:tcPr>
          <w:p w:rsidR="0080557A" w:rsidRPr="004B4916" w:rsidRDefault="0080557A" w:rsidP="00D22B57">
            <w:pPr>
              <w:outlineLvl w:val="2"/>
              <w:rPr>
                <w:rFonts w:cstheme="minorHAnsi"/>
                <w:sz w:val="18"/>
                <w:szCs w:val="18"/>
              </w:rPr>
            </w:pPr>
            <w:r w:rsidRPr="004B4916">
              <w:rPr>
                <w:rFonts w:cstheme="minorHAnsi"/>
                <w:sz w:val="18"/>
                <w:szCs w:val="18"/>
              </w:rPr>
              <w:t>CPEN</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val="restart"/>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Tax Exemp</w:t>
            </w:r>
            <w:r w:rsidRPr="004B4916">
              <w:rPr>
                <w:rFonts w:cstheme="minorHAnsi"/>
                <w:sz w:val="18"/>
                <w:szCs w:val="18"/>
                <w:lang w:val="en-GB"/>
              </w:rPr>
              <w:t>tion</w:t>
            </w:r>
          </w:p>
        </w:tc>
        <w:tc>
          <w:tcPr>
            <w:tcW w:w="3690" w:type="dxa"/>
          </w:tcPr>
          <w:p w:rsidR="0080557A" w:rsidRPr="004B4916" w:rsidRDefault="0080557A" w:rsidP="00DD23F4">
            <w:pPr>
              <w:outlineLvl w:val="2"/>
              <w:rPr>
                <w:rFonts w:cstheme="minorHAnsi"/>
                <w:sz w:val="18"/>
                <w:szCs w:val="18"/>
              </w:rPr>
            </w:pPr>
          </w:p>
        </w:tc>
        <w:tc>
          <w:tcPr>
            <w:tcW w:w="720" w:type="dxa"/>
          </w:tcPr>
          <w:p w:rsidR="0080557A" w:rsidRPr="004B4916" w:rsidRDefault="0080557A" w:rsidP="00DD23F4">
            <w:pPr>
              <w:outlineLvl w:val="2"/>
              <w:rPr>
                <w:rFonts w:cstheme="minorHAnsi"/>
                <w:sz w:val="18"/>
                <w:szCs w:val="18"/>
              </w:rPr>
            </w:pPr>
          </w:p>
        </w:tc>
        <w:tc>
          <w:tcPr>
            <w:tcW w:w="990" w:type="dxa"/>
            <w:vMerge w:val="restart"/>
          </w:tcPr>
          <w:p w:rsidR="0080557A" w:rsidRPr="004B4916" w:rsidRDefault="0080557A" w:rsidP="00AA5517">
            <w:pPr>
              <w:spacing w:before="40" w:after="40"/>
              <w:rPr>
                <w:rFonts w:cstheme="minorHAnsi"/>
                <w:sz w:val="18"/>
                <w:szCs w:val="18"/>
                <w:lang w:val="en-GB"/>
              </w:rPr>
            </w:pPr>
            <w:r>
              <w:rPr>
                <w:rFonts w:cstheme="minorHAnsi"/>
                <w:sz w:val="18"/>
                <w:szCs w:val="18"/>
                <w:lang w:val="en-GB"/>
              </w:rPr>
              <w:t>504</w:t>
            </w:r>
          </w:p>
        </w:tc>
        <w:tc>
          <w:tcPr>
            <w:tcW w:w="2340" w:type="dxa"/>
          </w:tcPr>
          <w:p w:rsidR="0080557A" w:rsidRDefault="0080557A" w:rsidP="00AA5517">
            <w:pPr>
              <w:spacing w:before="40" w:after="40"/>
              <w:rPr>
                <w:rFonts w:cstheme="minorHAnsi"/>
                <w:sz w:val="18"/>
                <w:szCs w:val="18"/>
                <w:lang w:val="en-GB"/>
              </w:rPr>
            </w:pPr>
            <w:r>
              <w:rPr>
                <w:rFonts w:cstheme="minorHAns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66"/>
              </w:tabs>
              <w:outlineLvl w:val="2"/>
              <w:rPr>
                <w:rFonts w:cstheme="minorHAnsi"/>
                <w:sz w:val="18"/>
                <w:szCs w:val="18"/>
              </w:rPr>
            </w:pPr>
            <w:r>
              <w:rPr>
                <w:rFonts w:cstheme="minorHAnsi"/>
                <w:sz w:val="18"/>
                <w:szCs w:val="18"/>
              </w:rPr>
              <w:tab/>
            </w:r>
            <w:r w:rsidRPr="004B4916">
              <w:rPr>
                <w:rFonts w:cstheme="minorHAnsi"/>
                <w:sz w:val="18"/>
                <w:szCs w:val="18"/>
              </w:rPr>
              <w:t>Foreigner</w:t>
            </w:r>
          </w:p>
        </w:tc>
        <w:tc>
          <w:tcPr>
            <w:tcW w:w="720" w:type="dxa"/>
          </w:tcPr>
          <w:p w:rsidR="0080557A" w:rsidRPr="004B4916" w:rsidRDefault="0080557A" w:rsidP="0080557A">
            <w:pPr>
              <w:outlineLvl w:val="2"/>
              <w:rPr>
                <w:rFonts w:cstheme="minorHAnsi"/>
                <w:sz w:val="18"/>
                <w:szCs w:val="18"/>
              </w:rPr>
            </w:pPr>
            <w:r w:rsidRPr="004B4916">
              <w:rPr>
                <w:rFonts w:cstheme="minorHAnsi"/>
                <w:sz w:val="18"/>
                <w:szCs w:val="18"/>
              </w:rPr>
              <w:t>FORE</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66"/>
              </w:tabs>
              <w:outlineLvl w:val="2"/>
              <w:rPr>
                <w:rFonts w:cstheme="minorHAnsi"/>
                <w:sz w:val="18"/>
                <w:szCs w:val="18"/>
              </w:rPr>
            </w:pPr>
            <w:r>
              <w:rPr>
                <w:rFonts w:cstheme="minorHAnsi"/>
                <w:sz w:val="18"/>
                <w:szCs w:val="18"/>
              </w:rPr>
              <w:tab/>
            </w:r>
            <w:r w:rsidRPr="004B4916">
              <w:rPr>
                <w:rFonts w:cstheme="minorHAnsi"/>
                <w:sz w:val="18"/>
                <w:szCs w:val="18"/>
              </w:rPr>
              <w:t>Incapacity</w:t>
            </w:r>
          </w:p>
        </w:tc>
        <w:tc>
          <w:tcPr>
            <w:tcW w:w="720" w:type="dxa"/>
          </w:tcPr>
          <w:p w:rsidR="0080557A" w:rsidRPr="004B4916" w:rsidRDefault="0080557A" w:rsidP="00DD23F4">
            <w:pPr>
              <w:outlineLvl w:val="2"/>
              <w:rPr>
                <w:rFonts w:cstheme="minorHAnsi"/>
                <w:sz w:val="18"/>
                <w:szCs w:val="18"/>
              </w:rPr>
            </w:pPr>
            <w:r w:rsidRPr="004B4916">
              <w:rPr>
                <w:rFonts w:cstheme="minorHAnsi"/>
                <w:sz w:val="18"/>
                <w:szCs w:val="18"/>
              </w:rPr>
              <w:t>INCA</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66"/>
              </w:tabs>
              <w:outlineLvl w:val="2"/>
              <w:rPr>
                <w:rFonts w:cstheme="minorHAnsi"/>
                <w:sz w:val="18"/>
                <w:szCs w:val="18"/>
              </w:rPr>
            </w:pPr>
            <w:r>
              <w:rPr>
                <w:rFonts w:cstheme="minorHAnsi"/>
                <w:sz w:val="18"/>
                <w:szCs w:val="18"/>
              </w:rPr>
              <w:tab/>
            </w:r>
            <w:r w:rsidRPr="004B4916">
              <w:rPr>
                <w:rFonts w:cstheme="minorHAnsi"/>
                <w:sz w:val="18"/>
                <w:szCs w:val="18"/>
              </w:rPr>
              <w:t>Minor</w:t>
            </w:r>
          </w:p>
        </w:tc>
        <w:tc>
          <w:tcPr>
            <w:tcW w:w="720" w:type="dxa"/>
          </w:tcPr>
          <w:p w:rsidR="0080557A" w:rsidRPr="004B4916" w:rsidRDefault="0080557A" w:rsidP="00DD23F4">
            <w:pPr>
              <w:outlineLvl w:val="2"/>
              <w:rPr>
                <w:rFonts w:cstheme="minorHAnsi"/>
                <w:sz w:val="18"/>
                <w:szCs w:val="18"/>
              </w:rPr>
            </w:pPr>
            <w:r w:rsidRPr="004B4916">
              <w:rPr>
                <w:rFonts w:cstheme="minorHAnsi"/>
                <w:sz w:val="18"/>
                <w:szCs w:val="18"/>
              </w:rPr>
              <w:t>MINO</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66"/>
              </w:tabs>
              <w:outlineLvl w:val="2"/>
              <w:rPr>
                <w:rFonts w:cstheme="minorHAnsi"/>
                <w:sz w:val="18"/>
                <w:szCs w:val="18"/>
              </w:rPr>
            </w:pPr>
            <w:r>
              <w:rPr>
                <w:rFonts w:cstheme="minorHAnsi"/>
                <w:sz w:val="18"/>
                <w:szCs w:val="18"/>
              </w:rPr>
              <w:tab/>
            </w:r>
            <w:r w:rsidRPr="004B4916">
              <w:rPr>
                <w:rFonts w:cstheme="minorHAnsi"/>
                <w:sz w:val="18"/>
                <w:szCs w:val="18"/>
              </w:rPr>
              <w:t>Association</w:t>
            </w:r>
          </w:p>
        </w:tc>
        <w:tc>
          <w:tcPr>
            <w:tcW w:w="720" w:type="dxa"/>
          </w:tcPr>
          <w:p w:rsidR="0080557A" w:rsidRPr="004B4916" w:rsidRDefault="0080557A" w:rsidP="00DD23F4">
            <w:pPr>
              <w:outlineLvl w:val="2"/>
              <w:rPr>
                <w:rFonts w:cstheme="minorHAnsi"/>
                <w:sz w:val="18"/>
                <w:szCs w:val="18"/>
              </w:rPr>
            </w:pPr>
            <w:r w:rsidRPr="004B4916">
              <w:rPr>
                <w:rFonts w:cstheme="minorHAnsi"/>
                <w:sz w:val="18"/>
                <w:szCs w:val="18"/>
              </w:rPr>
              <w:t>ASSO</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66"/>
              </w:tabs>
              <w:outlineLvl w:val="2"/>
              <w:rPr>
                <w:rFonts w:cstheme="minorHAnsi"/>
                <w:sz w:val="18"/>
                <w:szCs w:val="18"/>
              </w:rPr>
            </w:pPr>
            <w:r>
              <w:rPr>
                <w:rFonts w:cstheme="minorHAnsi"/>
                <w:sz w:val="18"/>
                <w:szCs w:val="18"/>
              </w:rPr>
              <w:tab/>
            </w:r>
            <w:r w:rsidRPr="004B4916">
              <w:rPr>
                <w:rFonts w:cstheme="minorHAnsi"/>
                <w:sz w:val="18"/>
                <w:szCs w:val="18"/>
              </w:rPr>
              <w:t>Diplomat</w:t>
            </w:r>
          </w:p>
        </w:tc>
        <w:tc>
          <w:tcPr>
            <w:tcW w:w="720" w:type="dxa"/>
          </w:tcPr>
          <w:p w:rsidR="0080557A" w:rsidRPr="004B4916" w:rsidRDefault="0080557A" w:rsidP="00DD23F4">
            <w:pPr>
              <w:outlineLvl w:val="2"/>
              <w:rPr>
                <w:rFonts w:cstheme="minorHAnsi"/>
                <w:sz w:val="18"/>
                <w:szCs w:val="18"/>
              </w:rPr>
            </w:pPr>
            <w:r w:rsidRPr="004B4916">
              <w:rPr>
                <w:rFonts w:cstheme="minorHAnsi"/>
                <w:sz w:val="18"/>
                <w:szCs w:val="18"/>
              </w:rPr>
              <w:t>DIPL</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66"/>
              </w:tabs>
              <w:outlineLvl w:val="2"/>
              <w:rPr>
                <w:rFonts w:cstheme="minorHAnsi"/>
                <w:sz w:val="18"/>
                <w:szCs w:val="18"/>
              </w:rPr>
            </w:pPr>
            <w:r>
              <w:rPr>
                <w:rFonts w:cstheme="minorHAnsi"/>
                <w:sz w:val="18"/>
                <w:szCs w:val="18"/>
              </w:rPr>
              <w:tab/>
            </w:r>
            <w:r w:rsidRPr="004B4916">
              <w:rPr>
                <w:rFonts w:cstheme="minorHAnsi"/>
                <w:sz w:val="18"/>
                <w:szCs w:val="18"/>
              </w:rPr>
              <w:t>Domestic</w:t>
            </w:r>
          </w:p>
        </w:tc>
        <w:tc>
          <w:tcPr>
            <w:tcW w:w="720" w:type="dxa"/>
          </w:tcPr>
          <w:p w:rsidR="0080557A" w:rsidRPr="004B4916" w:rsidRDefault="0080557A" w:rsidP="00DD23F4">
            <w:pPr>
              <w:outlineLvl w:val="2"/>
              <w:rPr>
                <w:rFonts w:cstheme="minorHAnsi"/>
                <w:sz w:val="18"/>
                <w:szCs w:val="18"/>
              </w:rPr>
            </w:pPr>
            <w:r w:rsidRPr="004B4916">
              <w:rPr>
                <w:rFonts w:cstheme="minorHAnsi"/>
                <w:sz w:val="18"/>
                <w:szCs w:val="18"/>
              </w:rPr>
              <w:t>DOME</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66"/>
              </w:tabs>
              <w:outlineLvl w:val="2"/>
              <w:rPr>
                <w:rFonts w:cstheme="minorHAnsi"/>
                <w:sz w:val="18"/>
                <w:szCs w:val="18"/>
              </w:rPr>
            </w:pPr>
            <w:r>
              <w:rPr>
                <w:rFonts w:cstheme="minorHAnsi"/>
                <w:sz w:val="18"/>
                <w:szCs w:val="18"/>
              </w:rPr>
              <w:tab/>
            </w:r>
            <w:r w:rsidRPr="004B4916">
              <w:rPr>
                <w:rFonts w:cstheme="minorHAnsi"/>
                <w:sz w:val="18"/>
                <w:szCs w:val="18"/>
              </w:rPr>
              <w:t>OneOrBothForeign</w:t>
            </w:r>
          </w:p>
        </w:tc>
        <w:tc>
          <w:tcPr>
            <w:tcW w:w="720" w:type="dxa"/>
          </w:tcPr>
          <w:p w:rsidR="0080557A" w:rsidRPr="004B4916" w:rsidRDefault="0080557A" w:rsidP="00DD23F4">
            <w:pPr>
              <w:outlineLvl w:val="2"/>
              <w:rPr>
                <w:rFonts w:cstheme="minorHAnsi"/>
                <w:sz w:val="18"/>
                <w:szCs w:val="18"/>
              </w:rPr>
            </w:pPr>
            <w:r w:rsidRPr="004B4916">
              <w:rPr>
                <w:rFonts w:cstheme="minorHAnsi"/>
                <w:sz w:val="18"/>
                <w:szCs w:val="18"/>
              </w:rPr>
              <w:t>FORP</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66"/>
              </w:tabs>
              <w:outlineLvl w:val="2"/>
              <w:rPr>
                <w:rFonts w:cstheme="minorHAnsi"/>
                <w:sz w:val="18"/>
                <w:szCs w:val="18"/>
              </w:rPr>
            </w:pPr>
            <w:r>
              <w:rPr>
                <w:rFonts w:cstheme="minorHAnsi"/>
                <w:sz w:val="18"/>
                <w:szCs w:val="18"/>
              </w:rPr>
              <w:tab/>
            </w:r>
            <w:r w:rsidRPr="004B4916">
              <w:rPr>
                <w:rFonts w:cstheme="minorHAnsi"/>
                <w:sz w:val="18"/>
                <w:szCs w:val="18"/>
              </w:rPr>
              <w:t>Ordinary</w:t>
            </w:r>
          </w:p>
        </w:tc>
        <w:tc>
          <w:tcPr>
            <w:tcW w:w="720" w:type="dxa"/>
          </w:tcPr>
          <w:p w:rsidR="0080557A" w:rsidRPr="004B4916" w:rsidRDefault="0080557A" w:rsidP="00DD23F4">
            <w:pPr>
              <w:outlineLvl w:val="2"/>
              <w:rPr>
                <w:rFonts w:cstheme="minorHAnsi"/>
                <w:sz w:val="18"/>
                <w:szCs w:val="18"/>
              </w:rPr>
            </w:pPr>
            <w:r w:rsidRPr="004B4916">
              <w:rPr>
                <w:rFonts w:cstheme="minorHAnsi"/>
                <w:sz w:val="18"/>
                <w:szCs w:val="18"/>
              </w:rPr>
              <w:t>ORDR</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66"/>
              </w:tabs>
              <w:outlineLvl w:val="2"/>
              <w:rPr>
                <w:rFonts w:cstheme="minorHAnsi"/>
                <w:sz w:val="18"/>
                <w:szCs w:val="18"/>
              </w:rPr>
            </w:pPr>
            <w:r>
              <w:rPr>
                <w:rFonts w:cstheme="minorHAnsi"/>
                <w:sz w:val="18"/>
                <w:szCs w:val="18"/>
              </w:rPr>
              <w:tab/>
            </w:r>
            <w:r w:rsidRPr="004B4916">
              <w:rPr>
                <w:rFonts w:cstheme="minorHAnsi"/>
                <w:sz w:val="18"/>
                <w:szCs w:val="18"/>
              </w:rPr>
              <w:t>PensionFund</w:t>
            </w:r>
          </w:p>
        </w:tc>
        <w:tc>
          <w:tcPr>
            <w:tcW w:w="720" w:type="dxa"/>
          </w:tcPr>
          <w:p w:rsidR="0080557A" w:rsidRPr="004B4916" w:rsidRDefault="0080557A" w:rsidP="00DD23F4">
            <w:pPr>
              <w:outlineLvl w:val="2"/>
              <w:rPr>
                <w:rFonts w:cstheme="minorHAnsi"/>
                <w:sz w:val="18"/>
                <w:szCs w:val="18"/>
              </w:rPr>
            </w:pPr>
            <w:r w:rsidRPr="004B4916">
              <w:rPr>
                <w:rFonts w:cstheme="minorHAnsi"/>
                <w:sz w:val="18"/>
                <w:szCs w:val="18"/>
              </w:rPr>
              <w:t>PENF</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66"/>
              </w:tabs>
              <w:outlineLvl w:val="2"/>
              <w:rPr>
                <w:rFonts w:cstheme="minorHAnsi"/>
                <w:sz w:val="18"/>
                <w:szCs w:val="18"/>
              </w:rPr>
            </w:pPr>
            <w:r>
              <w:rPr>
                <w:rFonts w:cstheme="minorHAnsi"/>
                <w:sz w:val="18"/>
                <w:szCs w:val="18"/>
              </w:rPr>
              <w:tab/>
            </w:r>
            <w:r w:rsidRPr="004B4916">
              <w:rPr>
                <w:rFonts w:cstheme="minorHAnsi"/>
                <w:sz w:val="18"/>
                <w:szCs w:val="18"/>
              </w:rPr>
              <w:t>Refugee</w:t>
            </w:r>
          </w:p>
        </w:tc>
        <w:tc>
          <w:tcPr>
            <w:tcW w:w="720" w:type="dxa"/>
          </w:tcPr>
          <w:p w:rsidR="0080557A" w:rsidRPr="004B4916" w:rsidRDefault="0080557A" w:rsidP="00DD23F4">
            <w:pPr>
              <w:outlineLvl w:val="2"/>
              <w:rPr>
                <w:rFonts w:cstheme="minorHAnsi"/>
                <w:sz w:val="18"/>
                <w:szCs w:val="18"/>
              </w:rPr>
            </w:pPr>
            <w:r w:rsidRPr="004B4916">
              <w:rPr>
                <w:rFonts w:cstheme="minorHAnsi"/>
                <w:sz w:val="18"/>
                <w:szCs w:val="18"/>
              </w:rPr>
              <w:t>REFU</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66"/>
              </w:tabs>
              <w:outlineLvl w:val="2"/>
              <w:rPr>
                <w:rFonts w:cstheme="minorHAnsi"/>
                <w:sz w:val="18"/>
                <w:szCs w:val="18"/>
              </w:rPr>
            </w:pPr>
            <w:r>
              <w:rPr>
                <w:rFonts w:cstheme="minorHAnsi"/>
                <w:sz w:val="18"/>
                <w:szCs w:val="18"/>
              </w:rPr>
              <w:tab/>
            </w:r>
            <w:r w:rsidRPr="004B4916">
              <w:rPr>
                <w:rFonts w:cstheme="minorHAnsi"/>
                <w:sz w:val="18"/>
                <w:szCs w:val="18"/>
              </w:rPr>
              <w:t>RightsHolder</w:t>
            </w:r>
          </w:p>
        </w:tc>
        <w:tc>
          <w:tcPr>
            <w:tcW w:w="720" w:type="dxa"/>
          </w:tcPr>
          <w:p w:rsidR="0080557A" w:rsidRPr="004B4916" w:rsidRDefault="0080557A" w:rsidP="00DD23F4">
            <w:pPr>
              <w:outlineLvl w:val="2"/>
              <w:rPr>
                <w:rFonts w:cstheme="minorHAnsi"/>
                <w:sz w:val="18"/>
                <w:szCs w:val="18"/>
              </w:rPr>
            </w:pPr>
            <w:r w:rsidRPr="004B4916">
              <w:rPr>
                <w:rFonts w:cstheme="minorHAnsi"/>
                <w:sz w:val="18"/>
                <w:szCs w:val="18"/>
              </w:rPr>
              <w:t>RIHO</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pStyle w:val="TableText"/>
              <w:tabs>
                <w:tab w:val="left" w:pos="266"/>
              </w:tabs>
              <w:rPr>
                <w:rFonts w:asciiTheme="minorHAnsi" w:hAnsiTheme="minorHAnsi" w:cstheme="minorHAnsi"/>
                <w:sz w:val="18"/>
                <w:szCs w:val="18"/>
              </w:rPr>
            </w:pPr>
            <w:r>
              <w:rPr>
                <w:rFonts w:asciiTheme="minorHAnsi" w:hAnsiTheme="minorHAnsi" w:cstheme="minorHAnsi"/>
                <w:sz w:val="18"/>
                <w:szCs w:val="18"/>
              </w:rPr>
              <w:tab/>
            </w:r>
            <w:r w:rsidRPr="004B4916">
              <w:rPr>
                <w:rFonts w:asciiTheme="minorHAnsi" w:hAnsiTheme="minorHAnsi" w:cstheme="minorHAnsi"/>
                <w:sz w:val="18"/>
                <w:szCs w:val="18"/>
              </w:rPr>
              <w:t>OneNonResident</w:t>
            </w:r>
          </w:p>
        </w:tc>
        <w:tc>
          <w:tcPr>
            <w:tcW w:w="720" w:type="dxa"/>
          </w:tcPr>
          <w:p w:rsidR="0080557A" w:rsidRPr="004B4916" w:rsidRDefault="0080557A" w:rsidP="00DD23F4">
            <w:pPr>
              <w:pStyle w:val="TableText"/>
              <w:rPr>
                <w:rFonts w:asciiTheme="minorHAnsi" w:hAnsiTheme="minorHAnsi" w:cstheme="minorHAnsi"/>
                <w:sz w:val="18"/>
                <w:szCs w:val="18"/>
              </w:rPr>
            </w:pPr>
            <w:r w:rsidRPr="004B4916">
              <w:rPr>
                <w:rFonts w:asciiTheme="minorHAnsi" w:hAnsiTheme="minorHAnsi" w:cstheme="minorHAnsi"/>
                <w:sz w:val="18"/>
                <w:szCs w:val="18"/>
              </w:rPr>
              <w:t>OANR</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pStyle w:val="TableText"/>
              <w:tabs>
                <w:tab w:val="left" w:pos="266"/>
              </w:tabs>
              <w:rPr>
                <w:rFonts w:asciiTheme="minorHAnsi" w:hAnsiTheme="minorHAnsi" w:cstheme="minorHAnsi"/>
                <w:sz w:val="18"/>
                <w:szCs w:val="18"/>
              </w:rPr>
            </w:pPr>
            <w:r>
              <w:rPr>
                <w:rFonts w:asciiTheme="minorHAnsi" w:hAnsiTheme="minorHAnsi" w:cstheme="minorHAnsi"/>
                <w:sz w:val="18"/>
                <w:szCs w:val="18"/>
              </w:rPr>
              <w:tab/>
            </w:r>
            <w:r w:rsidRPr="004B4916">
              <w:rPr>
                <w:rFonts w:asciiTheme="minorHAnsi" w:hAnsiTheme="minorHAnsi" w:cstheme="minorHAnsi"/>
                <w:sz w:val="18"/>
                <w:szCs w:val="18"/>
              </w:rPr>
              <w:t>TwoNonResident</w:t>
            </w:r>
          </w:p>
        </w:tc>
        <w:tc>
          <w:tcPr>
            <w:tcW w:w="720" w:type="dxa"/>
          </w:tcPr>
          <w:p w:rsidR="0080557A" w:rsidRPr="004B4916" w:rsidRDefault="0080557A" w:rsidP="00DD23F4">
            <w:pPr>
              <w:pStyle w:val="TableText"/>
              <w:rPr>
                <w:rFonts w:asciiTheme="minorHAnsi" w:hAnsiTheme="minorHAnsi" w:cstheme="minorHAnsi"/>
                <w:sz w:val="18"/>
                <w:szCs w:val="18"/>
              </w:rPr>
            </w:pPr>
            <w:r w:rsidRPr="004B4916">
              <w:rPr>
                <w:rFonts w:asciiTheme="minorHAnsi" w:hAnsiTheme="minorHAnsi" w:cstheme="minorHAnsi"/>
                <w:sz w:val="18"/>
                <w:szCs w:val="18"/>
              </w:rPr>
              <w:t>TANR</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80557A">
            <w:pPr>
              <w:pStyle w:val="TableText"/>
              <w:tabs>
                <w:tab w:val="left" w:pos="252"/>
              </w:tabs>
              <w:rPr>
                <w:rFonts w:asciiTheme="minorHAnsi" w:hAnsiTheme="minorHAnsi" w:cstheme="minorHAnsi"/>
                <w:sz w:val="18"/>
                <w:szCs w:val="18"/>
              </w:rPr>
            </w:pPr>
            <w:r>
              <w:rPr>
                <w:rFonts w:asciiTheme="minorHAnsi" w:hAnsiTheme="minorHAnsi" w:cstheme="minorHAnsi"/>
                <w:sz w:val="18"/>
                <w:szCs w:val="18"/>
              </w:rPr>
              <w:tab/>
            </w:r>
            <w:r w:rsidRPr="004B4916">
              <w:rPr>
                <w:rFonts w:asciiTheme="minorHAnsi" w:hAnsiTheme="minorHAnsi" w:cstheme="minorHAnsi"/>
                <w:sz w:val="18"/>
                <w:szCs w:val="18"/>
              </w:rPr>
              <w:t>Administrator</w:t>
            </w:r>
          </w:p>
        </w:tc>
        <w:tc>
          <w:tcPr>
            <w:tcW w:w="720" w:type="dxa"/>
          </w:tcPr>
          <w:p w:rsidR="0080557A" w:rsidRPr="004B4916" w:rsidRDefault="0080557A" w:rsidP="00DD23F4">
            <w:pPr>
              <w:pStyle w:val="TableText"/>
              <w:rPr>
                <w:rFonts w:asciiTheme="minorHAnsi" w:hAnsiTheme="minorHAnsi" w:cstheme="minorHAnsi"/>
                <w:sz w:val="18"/>
                <w:szCs w:val="18"/>
              </w:rPr>
            </w:pPr>
            <w:r w:rsidRPr="004B4916">
              <w:rPr>
                <w:rFonts w:asciiTheme="minorHAnsi" w:hAnsiTheme="minorHAnsi" w:cstheme="minorHAnsi"/>
                <w:sz w:val="18"/>
                <w:szCs w:val="18"/>
              </w:rPr>
              <w:t>ADMI</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Statement Frequency</w:t>
            </w:r>
          </w:p>
        </w:tc>
        <w:tc>
          <w:tcPr>
            <w:tcW w:w="3690" w:type="dxa"/>
          </w:tcPr>
          <w:p w:rsidR="0080557A" w:rsidRPr="004B4916" w:rsidRDefault="0080557A" w:rsidP="00DD23F4">
            <w:pPr>
              <w:pStyle w:val="TableText"/>
              <w:rPr>
                <w:rFonts w:asciiTheme="minorHAnsi" w:hAnsiTheme="minorHAnsi" w:cstheme="minorHAnsi"/>
                <w:sz w:val="18"/>
                <w:szCs w:val="18"/>
              </w:rPr>
            </w:pP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504</w:t>
            </w:r>
          </w:p>
        </w:tc>
        <w:tc>
          <w:tcPr>
            <w:tcW w:w="2340" w:type="dxa"/>
          </w:tcPr>
          <w:p w:rsidR="0080557A" w:rsidRDefault="0080557A" w:rsidP="0080557A">
            <w:pPr>
              <w:spacing w:before="40" w:after="40"/>
              <w:rPr>
                <w:rFonts w:cstheme="minorHAnsi"/>
                <w:sz w:val="18"/>
                <w:szCs w:val="18"/>
                <w:lang w:val="en-GB"/>
              </w:rPr>
            </w:pPr>
            <w:r>
              <w:rPr>
                <w:rFonts w:cstheme="minorHAns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526F22">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pStyle w:val="TableText"/>
              <w:tabs>
                <w:tab w:val="left" w:pos="266"/>
              </w:tabs>
              <w:rPr>
                <w:rFonts w:asciiTheme="minorHAnsi" w:hAnsiTheme="minorHAnsi" w:cstheme="minorHAnsi"/>
                <w:sz w:val="18"/>
                <w:szCs w:val="18"/>
              </w:rPr>
            </w:pPr>
            <w:r>
              <w:rPr>
                <w:rFonts w:asciiTheme="minorHAnsi" w:hAnsiTheme="minorHAnsi" w:cstheme="minorHAnsi"/>
                <w:sz w:val="18"/>
                <w:szCs w:val="18"/>
              </w:rPr>
              <w:tab/>
            </w:r>
            <w:r w:rsidRPr="004B4916">
              <w:rPr>
                <w:rFonts w:asciiTheme="minorHAnsi" w:hAnsiTheme="minorHAnsi" w:cstheme="minorHAnsi"/>
                <w:sz w:val="18"/>
                <w:szCs w:val="18"/>
              </w:rPr>
              <w:t>None</w:t>
            </w:r>
          </w:p>
        </w:tc>
        <w:tc>
          <w:tcPr>
            <w:tcW w:w="720" w:type="dxa"/>
          </w:tcPr>
          <w:p w:rsidR="0080557A" w:rsidRPr="004B4916" w:rsidRDefault="0080557A" w:rsidP="0080557A">
            <w:pPr>
              <w:spacing w:before="40" w:after="40"/>
              <w:rPr>
                <w:rFonts w:cstheme="minorHAnsi"/>
                <w:sz w:val="18"/>
                <w:szCs w:val="18"/>
                <w:lang w:val="en-GB"/>
              </w:rPr>
            </w:pPr>
            <w:r w:rsidRPr="004B4916">
              <w:rPr>
                <w:rFonts w:cstheme="minorHAnsi"/>
                <w:sz w:val="18"/>
                <w:szCs w:val="18"/>
                <w:lang w:val="en-GB"/>
              </w:rPr>
              <w:t>NONE</w:t>
            </w:r>
          </w:p>
        </w:tc>
        <w:tc>
          <w:tcPr>
            <w:tcW w:w="990" w:type="dxa"/>
          </w:tcPr>
          <w:p w:rsidR="0080557A"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val="restart"/>
          </w:tcPr>
          <w:p w:rsidR="0080557A" w:rsidRPr="004B4916" w:rsidRDefault="0080557A" w:rsidP="00526F22">
            <w:pPr>
              <w:spacing w:before="40" w:after="40"/>
              <w:rPr>
                <w:rFonts w:cstheme="minorHAnsi"/>
                <w:sz w:val="18"/>
                <w:szCs w:val="18"/>
                <w:lang w:val="en-GB"/>
              </w:rPr>
            </w:pPr>
            <w:r w:rsidRPr="004B4916">
              <w:rPr>
                <w:rFonts w:cstheme="minorHAnsi"/>
                <w:sz w:val="18"/>
                <w:szCs w:val="18"/>
                <w:lang w:val="en-GB"/>
              </w:rPr>
              <w:t>Investment Account / Reinvestment</w:t>
            </w:r>
            <w:r>
              <w:rPr>
                <w:rFonts w:cstheme="minorHAnsi"/>
                <w:sz w:val="18"/>
                <w:szCs w:val="18"/>
                <w:lang w:val="en-GB"/>
              </w:rPr>
              <w:t xml:space="preserve"> </w:t>
            </w:r>
            <w:r w:rsidRPr="004B4916">
              <w:rPr>
                <w:rFonts w:cstheme="minorHAnsi"/>
                <w:sz w:val="18"/>
                <w:szCs w:val="18"/>
                <w:lang w:val="en-GB"/>
              </w:rPr>
              <w:t xml:space="preserve">Details </w:t>
            </w:r>
          </w:p>
        </w:tc>
        <w:tc>
          <w:tcPr>
            <w:tcW w:w="216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Financial Instrument Details</w:t>
            </w:r>
          </w:p>
        </w:tc>
        <w:tc>
          <w:tcPr>
            <w:tcW w:w="3690" w:type="dxa"/>
          </w:tcPr>
          <w:p w:rsidR="0080557A" w:rsidRPr="004B4916" w:rsidRDefault="0080557A" w:rsidP="00AE1C72">
            <w:pPr>
              <w:pStyle w:val="TableText"/>
              <w:tabs>
                <w:tab w:val="center" w:pos="1554"/>
              </w:tabs>
              <w:rPr>
                <w:rFonts w:asciiTheme="minorHAnsi" w:hAnsiTheme="minorHAnsi" w:cstheme="minorHAnsi"/>
                <w:sz w:val="18"/>
                <w:szCs w:val="18"/>
              </w:rPr>
            </w:pP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p>
        </w:tc>
        <w:tc>
          <w:tcPr>
            <w:tcW w:w="2340" w:type="dxa"/>
          </w:tcPr>
          <w:p w:rsidR="0080557A" w:rsidRDefault="0080557A" w:rsidP="00D84D58">
            <w:pPr>
              <w:spacing w:before="40" w:after="40"/>
              <w:rPr>
                <w:rFonts w:cstheme="minorHAnsi"/>
                <w:sz w:val="18"/>
                <w:szCs w:val="18"/>
                <w:lang w:val="en-GB"/>
              </w:rPr>
            </w:pPr>
            <w:r>
              <w:rPr>
                <w:rFonts w:cstheme="minorHAnsi"/>
                <w:sz w:val="18"/>
                <w:szCs w:val="18"/>
                <w:lang w:val="en-GB"/>
              </w:rPr>
              <w:t xml:space="preserve">AM questions why this is included in global usage guideline.  It  should be changed  to ‘DO NOT </w:t>
            </w:r>
            <w:r w:rsidRPr="00FA4B87">
              <w:rPr>
                <w:rFonts w:cstheme="minorHAnsi"/>
                <w:sz w:val="18"/>
                <w:szCs w:val="18"/>
                <w:lang w:val="en-GB"/>
              </w:rPr>
              <w:t xml:space="preserve">USE’. </w:t>
            </w:r>
            <w:r w:rsidRPr="00D84D58">
              <w:rPr>
                <w:rFonts w:cstheme="minorHAnsi"/>
                <w:sz w:val="18"/>
                <w:szCs w:val="18"/>
                <w:highlight w:val="yellow"/>
                <w:lang w:val="en-GB"/>
              </w:rPr>
              <w:t>To be discussed</w:t>
            </w:r>
            <w:r>
              <w:rPr>
                <w:rFonts w:cstheme="minorHAnsi"/>
                <w:sz w:val="18"/>
                <w:szCs w:val="18"/>
                <w:lang w:val="en-GB"/>
              </w:rPr>
              <w:t>.</w:t>
            </w:r>
          </w:p>
        </w:tc>
        <w:tc>
          <w:tcPr>
            <w:tcW w:w="720" w:type="dxa"/>
          </w:tcPr>
          <w:p w:rsidR="0080557A" w:rsidRDefault="0080557A" w:rsidP="000778F9">
            <w:pPr>
              <w:spacing w:before="40" w:after="40"/>
              <w:rPr>
                <w:rFonts w:cstheme="minorHAnsi"/>
                <w:sz w:val="18"/>
                <w:szCs w:val="18"/>
                <w:lang w:val="en-GB"/>
              </w:rPr>
            </w:pP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pStyle w:val="TableText"/>
              <w:tabs>
                <w:tab w:val="left" w:pos="220"/>
                <w:tab w:val="center" w:pos="1554"/>
              </w:tabs>
              <w:rPr>
                <w:rFonts w:asciiTheme="minorHAnsi" w:hAnsiTheme="minorHAnsi" w:cstheme="minorHAnsi"/>
                <w:sz w:val="18"/>
                <w:szCs w:val="18"/>
              </w:rPr>
            </w:pPr>
            <w:r>
              <w:rPr>
                <w:rFonts w:asciiTheme="minorHAnsi" w:hAnsiTheme="minorHAnsi" w:cstheme="minorHAnsi"/>
                <w:sz w:val="18"/>
                <w:szCs w:val="18"/>
              </w:rPr>
              <w:tab/>
            </w:r>
            <w:r w:rsidRPr="004B4916">
              <w:rPr>
                <w:rFonts w:asciiTheme="minorHAnsi" w:hAnsiTheme="minorHAnsi" w:cstheme="minorHAnsi"/>
                <w:sz w:val="18"/>
                <w:szCs w:val="18"/>
              </w:rPr>
              <w:t>Short Name</w:t>
            </w:r>
            <w:r>
              <w:rPr>
                <w:rFonts w:asciiTheme="minorHAnsi" w:hAnsiTheme="minorHAnsi" w:cstheme="minorHAnsi"/>
                <w:sz w:val="18"/>
                <w:szCs w:val="18"/>
              </w:rPr>
              <w:tab/>
            </w:r>
          </w:p>
        </w:tc>
        <w:tc>
          <w:tcPr>
            <w:tcW w:w="720" w:type="dxa"/>
          </w:tcPr>
          <w:p w:rsidR="0080557A" w:rsidRPr="004B4916" w:rsidRDefault="0080557A" w:rsidP="0080557A">
            <w:pPr>
              <w:spacing w:before="40" w:after="40"/>
              <w:rPr>
                <w:rFonts w:cstheme="minorHAnsi"/>
                <w:sz w:val="18"/>
                <w:szCs w:val="18"/>
                <w:lang w:val="en-GB"/>
              </w:rPr>
            </w:pPr>
          </w:p>
        </w:tc>
        <w:tc>
          <w:tcPr>
            <w:tcW w:w="99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509</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Default="0080557A" w:rsidP="00AA5517">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pStyle w:val="TableText"/>
              <w:tabs>
                <w:tab w:val="left" w:pos="220"/>
              </w:tabs>
              <w:rPr>
                <w:rFonts w:asciiTheme="minorHAnsi" w:hAnsiTheme="minorHAnsi" w:cstheme="minorHAnsi"/>
                <w:sz w:val="18"/>
                <w:szCs w:val="18"/>
              </w:rPr>
            </w:pPr>
            <w:r>
              <w:rPr>
                <w:rFonts w:asciiTheme="minorHAnsi" w:hAnsiTheme="minorHAnsi" w:cstheme="minorHAnsi"/>
                <w:sz w:val="18"/>
                <w:szCs w:val="18"/>
              </w:rPr>
              <w:tab/>
            </w:r>
            <w:r w:rsidRPr="004B4916">
              <w:rPr>
                <w:rFonts w:asciiTheme="minorHAnsi" w:hAnsiTheme="minorHAnsi" w:cstheme="minorHAnsi"/>
                <w:sz w:val="18"/>
                <w:szCs w:val="18"/>
              </w:rPr>
              <w:t>Pledging</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504</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Default="0080557A" w:rsidP="00AA5517">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20"/>
              </w:tabs>
              <w:outlineLvl w:val="2"/>
              <w:rPr>
                <w:rFonts w:cstheme="minorHAnsi"/>
                <w:sz w:val="18"/>
                <w:szCs w:val="18"/>
              </w:rPr>
            </w:pPr>
            <w:r>
              <w:rPr>
                <w:rFonts w:cstheme="minorHAnsi"/>
                <w:sz w:val="18"/>
                <w:szCs w:val="18"/>
              </w:rPr>
              <w:tab/>
            </w:r>
            <w:r w:rsidRPr="004B4916">
              <w:rPr>
                <w:rFonts w:cstheme="minorHAnsi"/>
                <w:sz w:val="18"/>
                <w:szCs w:val="18"/>
              </w:rPr>
              <w:t>Collateral</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504</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474B7" w:rsidRDefault="0080557A">
            <w:pPr>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20"/>
              </w:tabs>
              <w:outlineLvl w:val="2"/>
              <w:rPr>
                <w:rFonts w:cstheme="minorHAnsi"/>
                <w:bCs/>
                <w:sz w:val="18"/>
                <w:szCs w:val="18"/>
              </w:rPr>
            </w:pPr>
            <w:r>
              <w:rPr>
                <w:rFonts w:cstheme="minorHAnsi"/>
                <w:bCs/>
                <w:sz w:val="18"/>
                <w:szCs w:val="18"/>
              </w:rPr>
              <w:tab/>
            </w:r>
            <w:r w:rsidRPr="004B4916">
              <w:rPr>
                <w:rFonts w:cstheme="minorHAnsi"/>
                <w:bCs/>
                <w:sz w:val="18"/>
                <w:szCs w:val="18"/>
              </w:rPr>
              <w:t>ThirdPartyRights</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504</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474B7" w:rsidRDefault="0080557A">
            <w:pPr>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20"/>
              </w:tabs>
              <w:outlineLvl w:val="2"/>
              <w:rPr>
                <w:rFonts w:cstheme="minorHAnsi"/>
                <w:bCs/>
                <w:sz w:val="18"/>
                <w:szCs w:val="18"/>
              </w:rPr>
            </w:pPr>
            <w:r>
              <w:rPr>
                <w:rFonts w:cstheme="minorHAnsi"/>
                <w:bCs/>
                <w:sz w:val="18"/>
                <w:szCs w:val="18"/>
              </w:rPr>
              <w:tab/>
            </w:r>
            <w:r w:rsidRPr="004B4916">
              <w:rPr>
                <w:rFonts w:cstheme="minorHAnsi"/>
                <w:bCs/>
                <w:sz w:val="18"/>
                <w:szCs w:val="18"/>
              </w:rPr>
              <w:t>FundOwnership</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520</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474B7" w:rsidRDefault="0080557A">
            <w:pPr>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20"/>
              </w:tabs>
              <w:outlineLvl w:val="2"/>
              <w:rPr>
                <w:rFonts w:cstheme="minorHAnsi"/>
                <w:bCs/>
                <w:sz w:val="18"/>
                <w:szCs w:val="18"/>
              </w:rPr>
            </w:pPr>
            <w:r>
              <w:rPr>
                <w:rFonts w:cstheme="minorHAnsi"/>
                <w:bCs/>
                <w:sz w:val="18"/>
                <w:szCs w:val="18"/>
              </w:rPr>
              <w:tab/>
            </w:r>
            <w:r w:rsidRPr="004B4916">
              <w:rPr>
                <w:rFonts w:cstheme="minorHAnsi"/>
                <w:bCs/>
                <w:sz w:val="18"/>
                <w:szCs w:val="18"/>
              </w:rPr>
              <w:t>FundIntention</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520</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474B7" w:rsidRDefault="0080557A">
            <w:pPr>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AE1C72">
            <w:pPr>
              <w:tabs>
                <w:tab w:val="left" w:pos="220"/>
              </w:tabs>
              <w:outlineLvl w:val="2"/>
              <w:rPr>
                <w:rFonts w:cstheme="minorHAnsi"/>
                <w:bCs/>
                <w:sz w:val="18"/>
                <w:szCs w:val="18"/>
              </w:rPr>
            </w:pPr>
            <w:r>
              <w:rPr>
                <w:rFonts w:cstheme="minorHAnsi"/>
                <w:bCs/>
                <w:sz w:val="18"/>
                <w:szCs w:val="18"/>
              </w:rPr>
              <w:tab/>
            </w:r>
            <w:r w:rsidRPr="004B4916">
              <w:rPr>
                <w:rFonts w:cstheme="minorHAnsi"/>
                <w:bCs/>
                <w:sz w:val="18"/>
                <w:szCs w:val="18"/>
              </w:rPr>
              <w:t>OperationalStatus</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520</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474B7" w:rsidRDefault="0080557A">
            <w:pPr>
              <w:rPr>
                <w:rFonts w:cstheme="minorHAnsi"/>
                <w:sz w:val="18"/>
                <w:szCs w:val="18"/>
                <w:lang w:val="en-GB"/>
              </w:rPr>
            </w:pP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val="restart"/>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Tax Withholding</w:t>
            </w:r>
            <w:r>
              <w:rPr>
                <w:rFonts w:cstheme="minorHAnsi"/>
                <w:sz w:val="18"/>
                <w:szCs w:val="18"/>
                <w:lang w:val="en-GB"/>
              </w:rPr>
              <w:t xml:space="preserve"> Method</w:t>
            </w:r>
          </w:p>
        </w:tc>
        <w:tc>
          <w:tcPr>
            <w:tcW w:w="3690" w:type="dxa"/>
          </w:tcPr>
          <w:p w:rsidR="0080557A" w:rsidRPr="004B4916" w:rsidRDefault="0080557A" w:rsidP="00DD23F4">
            <w:pPr>
              <w:pStyle w:val="TableText"/>
              <w:rPr>
                <w:rFonts w:asciiTheme="minorHAnsi" w:hAnsiTheme="minorHAnsi" w:cstheme="minorHAnsi"/>
                <w:sz w:val="18"/>
                <w:szCs w:val="18"/>
              </w:rPr>
            </w:pPr>
          </w:p>
        </w:tc>
        <w:tc>
          <w:tcPr>
            <w:tcW w:w="720" w:type="dxa"/>
          </w:tcPr>
          <w:p w:rsidR="0080557A" w:rsidRPr="004B4916" w:rsidRDefault="0080557A" w:rsidP="00DD23F4">
            <w:pPr>
              <w:pStyle w:val="TableText"/>
              <w:rPr>
                <w:rFonts w:asciiTheme="minorHAnsi" w:hAnsiTheme="minorHAnsi" w:cstheme="minorHAnsi"/>
                <w:sz w:val="18"/>
                <w:szCs w:val="18"/>
              </w:rPr>
            </w:pPr>
          </w:p>
        </w:tc>
        <w:tc>
          <w:tcPr>
            <w:tcW w:w="990" w:type="dxa"/>
            <w:vMerge w:val="restart"/>
          </w:tcPr>
          <w:p w:rsidR="0080557A" w:rsidRPr="004B4916" w:rsidRDefault="0080557A" w:rsidP="00AA5517">
            <w:pPr>
              <w:spacing w:before="40" w:after="40"/>
              <w:rPr>
                <w:rFonts w:cstheme="minorHAnsi"/>
                <w:sz w:val="18"/>
                <w:szCs w:val="18"/>
                <w:lang w:val="en-GB"/>
              </w:rPr>
            </w:pPr>
            <w:r>
              <w:rPr>
                <w:rFonts w:cstheme="minorHAnsi"/>
                <w:sz w:val="18"/>
                <w:szCs w:val="18"/>
                <w:lang w:val="en-GB"/>
              </w:rPr>
              <w:t>504</w:t>
            </w:r>
          </w:p>
        </w:tc>
        <w:tc>
          <w:tcPr>
            <w:tcW w:w="2340" w:type="dxa"/>
          </w:tcPr>
          <w:p w:rsidR="0080557A" w:rsidRDefault="0080557A" w:rsidP="00AA5517">
            <w:pPr>
              <w:spacing w:before="40" w:after="40"/>
              <w:rPr>
                <w:rFonts w:cstheme="minorHAnsi"/>
                <w:sz w:val="18"/>
                <w:szCs w:val="18"/>
                <w:lang w:val="en-GB"/>
              </w:rPr>
            </w:pPr>
            <w:r>
              <w:rPr>
                <w:rFonts w:cstheme="minorHAnsi"/>
                <w:sz w:val="18"/>
                <w:szCs w:val="18"/>
                <w:lang w:val="en-GB"/>
              </w:rPr>
              <w:t>NO</w:t>
            </w:r>
          </w:p>
        </w:tc>
        <w:tc>
          <w:tcPr>
            <w:tcW w:w="720" w:type="dxa"/>
          </w:tcPr>
          <w:p w:rsidR="0080557A" w:rsidRDefault="0080557A" w:rsidP="00AA5517">
            <w:pPr>
              <w:spacing w:before="40" w:after="40"/>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80557A">
            <w:pPr>
              <w:pStyle w:val="TableText"/>
              <w:rPr>
                <w:rFonts w:asciiTheme="minorHAnsi" w:hAnsiTheme="minorHAnsi" w:cstheme="minorHAnsi"/>
                <w:sz w:val="18"/>
                <w:szCs w:val="18"/>
              </w:rPr>
            </w:pPr>
            <w:r w:rsidRPr="004B4916">
              <w:rPr>
                <w:rFonts w:asciiTheme="minorHAnsi" w:hAnsiTheme="minorHAnsi" w:cstheme="minorHAnsi"/>
                <w:sz w:val="18"/>
                <w:szCs w:val="18"/>
              </w:rPr>
              <w:t>Exempt</w:t>
            </w:r>
          </w:p>
        </w:tc>
        <w:tc>
          <w:tcPr>
            <w:tcW w:w="720" w:type="dxa"/>
          </w:tcPr>
          <w:p w:rsidR="0080557A" w:rsidRPr="004B4916" w:rsidRDefault="0080557A" w:rsidP="0080557A">
            <w:pPr>
              <w:pStyle w:val="TableText"/>
              <w:rPr>
                <w:rFonts w:asciiTheme="minorHAnsi" w:hAnsiTheme="minorHAnsi" w:cstheme="minorHAnsi"/>
                <w:sz w:val="18"/>
                <w:szCs w:val="18"/>
              </w:rPr>
            </w:pPr>
            <w:r w:rsidRPr="004B4916">
              <w:rPr>
                <w:rFonts w:asciiTheme="minorHAnsi" w:hAnsiTheme="minorHAnsi" w:cstheme="minorHAnsi"/>
                <w:sz w:val="18"/>
                <w:szCs w:val="18"/>
              </w:rPr>
              <w:t>EXMT</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AA5517">
            <w:pPr>
              <w:spacing w:before="40" w:after="40"/>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DD23F4">
            <w:pPr>
              <w:pStyle w:val="TableText"/>
              <w:rPr>
                <w:rFonts w:asciiTheme="minorHAnsi" w:hAnsiTheme="minorHAnsi" w:cstheme="minorHAnsi"/>
                <w:sz w:val="18"/>
                <w:szCs w:val="18"/>
              </w:rPr>
            </w:pPr>
            <w:r w:rsidRPr="004B4916">
              <w:rPr>
                <w:rFonts w:asciiTheme="minorHAnsi" w:hAnsiTheme="minorHAnsi" w:cstheme="minorHAnsi"/>
                <w:sz w:val="18"/>
                <w:szCs w:val="18"/>
              </w:rPr>
              <w:t>Accountant</w:t>
            </w:r>
          </w:p>
        </w:tc>
        <w:tc>
          <w:tcPr>
            <w:tcW w:w="720" w:type="dxa"/>
          </w:tcPr>
          <w:p w:rsidR="0080557A" w:rsidRPr="004B4916" w:rsidRDefault="0080557A" w:rsidP="00DD23F4">
            <w:pPr>
              <w:pStyle w:val="TableText"/>
              <w:rPr>
                <w:rFonts w:asciiTheme="minorHAnsi" w:hAnsiTheme="minorHAnsi" w:cstheme="minorHAnsi"/>
                <w:sz w:val="18"/>
                <w:szCs w:val="18"/>
              </w:rPr>
            </w:pPr>
            <w:r w:rsidRPr="004B4916">
              <w:rPr>
                <w:rFonts w:asciiTheme="minorHAnsi" w:hAnsiTheme="minorHAnsi" w:cstheme="minorHAnsi"/>
                <w:sz w:val="18"/>
                <w:szCs w:val="18"/>
              </w:rPr>
              <w:t>ACCT</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AA5517">
            <w:pPr>
              <w:spacing w:before="40" w:after="40"/>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795306" w:rsidP="00DD23F4">
            <w:pPr>
              <w:pStyle w:val="TableText"/>
              <w:rPr>
                <w:rFonts w:asciiTheme="minorHAnsi" w:hAnsiTheme="minorHAnsi" w:cstheme="minorHAnsi"/>
                <w:sz w:val="18"/>
                <w:szCs w:val="18"/>
              </w:rPr>
            </w:pPr>
            <w:r>
              <w:rPr>
                <w:rFonts w:asciiTheme="minorHAnsi" w:hAnsiTheme="minorHAnsi" w:cstheme="minorHAnsi"/>
                <w:sz w:val="18"/>
                <w:szCs w:val="18"/>
              </w:rPr>
              <w:t>InvestmentCompany</w:t>
            </w:r>
          </w:p>
        </w:tc>
        <w:tc>
          <w:tcPr>
            <w:tcW w:w="720" w:type="dxa"/>
          </w:tcPr>
          <w:p w:rsidR="0080557A" w:rsidRPr="004B4916" w:rsidRDefault="0080557A" w:rsidP="00DD23F4">
            <w:pPr>
              <w:pStyle w:val="TableText"/>
              <w:rPr>
                <w:rFonts w:asciiTheme="minorHAnsi" w:hAnsiTheme="minorHAnsi" w:cstheme="minorHAnsi"/>
                <w:sz w:val="18"/>
                <w:szCs w:val="18"/>
              </w:rPr>
            </w:pPr>
            <w:r w:rsidRPr="004B4916">
              <w:rPr>
                <w:rFonts w:asciiTheme="minorHAnsi" w:hAnsiTheme="minorHAnsi" w:cstheme="minorHAnsi"/>
                <w:sz w:val="18"/>
                <w:szCs w:val="18"/>
              </w:rPr>
              <w:t>INVE</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AA5517">
            <w:pPr>
              <w:spacing w:before="40" w:after="40"/>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DD23F4">
            <w:pPr>
              <w:pStyle w:val="TableText"/>
              <w:rPr>
                <w:rFonts w:asciiTheme="minorHAnsi" w:hAnsiTheme="minorHAnsi" w:cstheme="minorHAnsi"/>
                <w:sz w:val="18"/>
                <w:szCs w:val="18"/>
              </w:rPr>
            </w:pPr>
            <w:r w:rsidRPr="004B4916">
              <w:rPr>
                <w:rFonts w:asciiTheme="minorHAnsi" w:hAnsiTheme="minorHAnsi" w:cstheme="minorHAnsi"/>
                <w:sz w:val="18"/>
                <w:szCs w:val="18"/>
              </w:rPr>
              <w:t>Minority InterestTax</w:t>
            </w:r>
          </w:p>
        </w:tc>
        <w:tc>
          <w:tcPr>
            <w:tcW w:w="720" w:type="dxa"/>
          </w:tcPr>
          <w:p w:rsidR="0080557A" w:rsidRPr="004B4916" w:rsidRDefault="0080557A" w:rsidP="00DD23F4">
            <w:pPr>
              <w:pStyle w:val="TableText"/>
              <w:rPr>
                <w:rFonts w:asciiTheme="minorHAnsi" w:hAnsiTheme="minorHAnsi" w:cstheme="minorHAnsi"/>
                <w:sz w:val="18"/>
                <w:szCs w:val="18"/>
              </w:rPr>
            </w:pPr>
            <w:r w:rsidRPr="004B4916">
              <w:rPr>
                <w:rFonts w:asciiTheme="minorHAnsi" w:hAnsiTheme="minorHAnsi" w:cstheme="minorHAnsi"/>
                <w:sz w:val="18"/>
                <w:szCs w:val="18"/>
              </w:rPr>
              <w:t>MITX</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AA5517">
            <w:pPr>
              <w:spacing w:before="40" w:after="40"/>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Tax Reporting</w:t>
            </w:r>
          </w:p>
        </w:tc>
        <w:tc>
          <w:tcPr>
            <w:tcW w:w="3690" w:type="dxa"/>
          </w:tcPr>
          <w:p w:rsidR="0080557A" w:rsidRPr="004B4916" w:rsidRDefault="0080557A">
            <w:pPr>
              <w:outlineLvl w:val="1"/>
              <w:rPr>
                <w:rFonts w:cstheme="minorHAnsi"/>
                <w:bCs/>
                <w:sz w:val="18"/>
                <w:szCs w:val="18"/>
              </w:rPr>
            </w:pPr>
          </w:p>
        </w:tc>
        <w:tc>
          <w:tcPr>
            <w:tcW w:w="720" w:type="dxa"/>
          </w:tcPr>
          <w:p w:rsidR="0080557A" w:rsidRPr="004B4916" w:rsidRDefault="0080557A" w:rsidP="00AA5517">
            <w:pPr>
              <w:spacing w:before="40" w:after="40"/>
              <w:rPr>
                <w:rFonts w:cstheme="minorHAnsi"/>
                <w:sz w:val="18"/>
                <w:szCs w:val="18"/>
                <w:lang w:val="en-GB"/>
              </w:rPr>
            </w:pPr>
          </w:p>
        </w:tc>
        <w:tc>
          <w:tcPr>
            <w:tcW w:w="990" w:type="dxa"/>
            <w:vMerge w:val="restart"/>
          </w:tcPr>
          <w:p w:rsidR="0080557A" w:rsidRPr="004B4916" w:rsidRDefault="0080557A" w:rsidP="00AA5517">
            <w:pPr>
              <w:spacing w:before="40" w:after="40"/>
              <w:rPr>
                <w:rFonts w:cstheme="minorHAnsi"/>
                <w:sz w:val="18"/>
                <w:szCs w:val="18"/>
                <w:lang w:val="en-GB"/>
              </w:rPr>
            </w:pPr>
            <w:r>
              <w:rPr>
                <w:rFonts w:cstheme="minorHAnsi"/>
                <w:sz w:val="18"/>
                <w:szCs w:val="18"/>
                <w:lang w:val="en-GB"/>
              </w:rPr>
              <w:t>504</w:t>
            </w:r>
          </w:p>
        </w:tc>
        <w:tc>
          <w:tcPr>
            <w:tcW w:w="2340" w:type="dxa"/>
          </w:tcPr>
          <w:p w:rsidR="0080557A" w:rsidRDefault="0080557A" w:rsidP="00AA5517">
            <w:pPr>
              <w:spacing w:before="40" w:after="40"/>
              <w:rPr>
                <w:rFonts w:cstheme="minorHAnsi"/>
                <w:sz w:val="18"/>
                <w:szCs w:val="18"/>
                <w:lang w:val="en-GB"/>
              </w:rPr>
            </w:pPr>
            <w:r>
              <w:rPr>
                <w:rFonts w:cstheme="minorHAnsi"/>
                <w:sz w:val="18"/>
                <w:szCs w:val="18"/>
                <w:lang w:val="en-GB"/>
              </w:rPr>
              <w:t>NO. (Not at account level)</w:t>
            </w:r>
          </w:p>
        </w:tc>
        <w:tc>
          <w:tcPr>
            <w:tcW w:w="720" w:type="dxa"/>
          </w:tcPr>
          <w:p w:rsidR="0080557A" w:rsidRDefault="0080557A" w:rsidP="00AA5517">
            <w:pPr>
              <w:spacing w:before="40" w:after="40"/>
              <w:rPr>
                <w:rFonts w:cstheme="minorHAnsi"/>
                <w:sz w:val="18"/>
                <w:szCs w:val="18"/>
                <w:lang w:val="en-GB"/>
              </w:rPr>
            </w:pPr>
            <w:r>
              <w:rPr>
                <w:rFonts w:cstheme="minorHAnsi"/>
                <w:sz w:val="18"/>
                <w:szCs w:val="18"/>
                <w:lang w:val="en-GB"/>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pPr>
              <w:outlineLvl w:val="1"/>
              <w:rPr>
                <w:rFonts w:cstheme="minorHAnsi"/>
                <w:bCs/>
                <w:sz w:val="18"/>
                <w:szCs w:val="18"/>
              </w:rPr>
            </w:pPr>
            <w:r w:rsidRPr="004B4916">
              <w:rPr>
                <w:rFonts w:cstheme="minorHAnsi"/>
                <w:bCs/>
                <w:sz w:val="18"/>
                <w:szCs w:val="18"/>
              </w:rPr>
              <w:t>TaxationCountry</w:t>
            </w:r>
          </w:p>
        </w:tc>
        <w:tc>
          <w:tcPr>
            <w:tcW w:w="720" w:type="dxa"/>
          </w:tcPr>
          <w:p w:rsidR="0080557A" w:rsidRPr="004B4916" w:rsidRDefault="0080557A" w:rsidP="00AA5517">
            <w:pPr>
              <w:spacing w:before="40" w:after="40"/>
              <w:rPr>
                <w:rFonts w:cstheme="minorHAnsi"/>
                <w:sz w:val="18"/>
                <w:szCs w:val="18"/>
                <w:lang w:val="en-GB"/>
              </w:rPr>
            </w:pP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AA5517">
            <w:pPr>
              <w:spacing w:before="40" w:after="40"/>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val="restart"/>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pPr>
              <w:outlineLvl w:val="1"/>
              <w:rPr>
                <w:rFonts w:cstheme="minorHAnsi"/>
                <w:bCs/>
                <w:sz w:val="18"/>
                <w:szCs w:val="18"/>
              </w:rPr>
            </w:pPr>
            <w:r w:rsidRPr="004B4916">
              <w:rPr>
                <w:rFonts w:cstheme="minorHAnsi"/>
                <w:bCs/>
                <w:sz w:val="18"/>
                <w:szCs w:val="18"/>
              </w:rPr>
              <w:t>TaxRate</w:t>
            </w:r>
          </w:p>
        </w:tc>
        <w:tc>
          <w:tcPr>
            <w:tcW w:w="720" w:type="dxa"/>
          </w:tcPr>
          <w:p w:rsidR="0080557A" w:rsidRPr="004B4916" w:rsidRDefault="0080557A" w:rsidP="00AA5517">
            <w:pPr>
              <w:spacing w:before="40" w:after="40"/>
              <w:rPr>
                <w:rFonts w:cstheme="minorHAnsi"/>
                <w:sz w:val="18"/>
                <w:szCs w:val="18"/>
                <w:lang w:val="en-GB"/>
              </w:rPr>
            </w:pP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AA5517">
            <w:pPr>
              <w:spacing w:before="40" w:after="40"/>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pPr>
              <w:outlineLvl w:val="1"/>
              <w:rPr>
                <w:rFonts w:cstheme="minorHAnsi"/>
                <w:bCs/>
                <w:sz w:val="18"/>
                <w:szCs w:val="18"/>
              </w:rPr>
            </w:pPr>
            <w:r w:rsidRPr="004B4916">
              <w:rPr>
                <w:rFonts w:cstheme="minorHAnsi"/>
                <w:bCs/>
                <w:sz w:val="18"/>
                <w:szCs w:val="18"/>
              </w:rPr>
              <w:t>TaxPayer</w:t>
            </w:r>
          </w:p>
        </w:tc>
        <w:tc>
          <w:tcPr>
            <w:tcW w:w="720" w:type="dxa"/>
          </w:tcPr>
          <w:p w:rsidR="0080557A" w:rsidRPr="004B4916" w:rsidRDefault="0080557A" w:rsidP="00AA5517">
            <w:pPr>
              <w:spacing w:before="40" w:after="40"/>
              <w:rPr>
                <w:rFonts w:cstheme="minorHAnsi"/>
                <w:sz w:val="18"/>
                <w:szCs w:val="18"/>
                <w:lang w:val="en-GB"/>
              </w:rPr>
            </w:pP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AA5517">
            <w:pPr>
              <w:spacing w:before="40" w:after="40"/>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pPr>
              <w:outlineLvl w:val="1"/>
              <w:rPr>
                <w:rFonts w:cstheme="minorHAnsi"/>
                <w:bCs/>
                <w:sz w:val="18"/>
                <w:szCs w:val="18"/>
              </w:rPr>
            </w:pPr>
            <w:r w:rsidRPr="004B4916">
              <w:rPr>
                <w:rFonts w:cstheme="minorHAnsi"/>
                <w:bCs/>
                <w:sz w:val="18"/>
                <w:szCs w:val="18"/>
              </w:rPr>
              <w:t>TaxRecipient</w:t>
            </w:r>
          </w:p>
        </w:tc>
        <w:tc>
          <w:tcPr>
            <w:tcW w:w="720" w:type="dxa"/>
          </w:tcPr>
          <w:p w:rsidR="0080557A" w:rsidRPr="004B4916" w:rsidRDefault="0080557A" w:rsidP="00AA5517">
            <w:pPr>
              <w:spacing w:before="40" w:after="40"/>
              <w:rPr>
                <w:rFonts w:cstheme="minorHAnsi"/>
                <w:sz w:val="18"/>
                <w:szCs w:val="18"/>
                <w:lang w:val="en-GB"/>
              </w:rPr>
            </w:pP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AA5517">
            <w:pPr>
              <w:spacing w:before="40" w:after="40"/>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pPr>
              <w:outlineLvl w:val="1"/>
              <w:rPr>
                <w:rFonts w:cstheme="minorHAnsi"/>
                <w:bCs/>
                <w:sz w:val="18"/>
                <w:szCs w:val="18"/>
              </w:rPr>
            </w:pPr>
            <w:r w:rsidRPr="004B4916">
              <w:rPr>
                <w:rFonts w:cstheme="minorHAnsi"/>
                <w:bCs/>
                <w:sz w:val="18"/>
                <w:szCs w:val="18"/>
              </w:rPr>
              <w:t>CashAccountDetails</w:t>
            </w:r>
          </w:p>
        </w:tc>
        <w:tc>
          <w:tcPr>
            <w:tcW w:w="720" w:type="dxa"/>
          </w:tcPr>
          <w:p w:rsidR="0080557A" w:rsidRPr="004B4916" w:rsidRDefault="0080557A" w:rsidP="00AA5517">
            <w:pPr>
              <w:spacing w:before="40" w:after="40"/>
              <w:rPr>
                <w:rFonts w:cstheme="minorHAnsi"/>
                <w:sz w:val="18"/>
                <w:szCs w:val="18"/>
                <w:lang w:val="en-GB"/>
              </w:rPr>
            </w:pP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AA5517">
            <w:pPr>
              <w:spacing w:before="40" w:after="40"/>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pPr>
              <w:outlineLvl w:val="1"/>
              <w:rPr>
                <w:rFonts w:cstheme="minorHAnsi"/>
                <w:bCs/>
                <w:sz w:val="18"/>
                <w:szCs w:val="18"/>
              </w:rPr>
            </w:pPr>
            <w:r w:rsidRPr="004B4916">
              <w:rPr>
                <w:rFonts w:cstheme="minorHAnsi"/>
                <w:bCs/>
                <w:sz w:val="18"/>
                <w:szCs w:val="18"/>
              </w:rPr>
              <w:t>Description</w:t>
            </w:r>
          </w:p>
        </w:tc>
        <w:tc>
          <w:tcPr>
            <w:tcW w:w="720" w:type="dxa"/>
          </w:tcPr>
          <w:p w:rsidR="0080557A" w:rsidRPr="004B4916" w:rsidRDefault="0080557A" w:rsidP="00AA5517">
            <w:pPr>
              <w:spacing w:before="40" w:after="40"/>
              <w:rPr>
                <w:rFonts w:cstheme="minorHAnsi"/>
                <w:sz w:val="18"/>
                <w:szCs w:val="18"/>
                <w:lang w:val="en-GB"/>
              </w:rPr>
            </w:pP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Pr="004B4916" w:rsidRDefault="0080557A" w:rsidP="00AA5517">
            <w:pPr>
              <w:spacing w:before="40" w:after="40"/>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526F22">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Financial Instrument Details</w:t>
            </w:r>
          </w:p>
        </w:tc>
        <w:tc>
          <w:tcPr>
            <w:tcW w:w="3690" w:type="dxa"/>
          </w:tcPr>
          <w:p w:rsidR="0080557A" w:rsidRPr="004B4916" w:rsidRDefault="0080557A">
            <w:pPr>
              <w:outlineLvl w:val="1"/>
              <w:rPr>
                <w:rFonts w:cstheme="minorHAnsi"/>
                <w:bCs/>
                <w:sz w:val="18"/>
                <w:szCs w:val="18"/>
              </w:rPr>
            </w:pP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p>
        </w:tc>
        <w:tc>
          <w:tcPr>
            <w:tcW w:w="2340" w:type="dxa"/>
          </w:tcPr>
          <w:p w:rsidR="0080557A" w:rsidRDefault="0080557A" w:rsidP="0080557A">
            <w:pPr>
              <w:spacing w:before="40" w:after="40"/>
              <w:rPr>
                <w:rFonts w:cstheme="minorHAnsi"/>
                <w:sz w:val="18"/>
                <w:szCs w:val="18"/>
                <w:lang w:val="en-GB"/>
              </w:rPr>
            </w:pPr>
            <w:r>
              <w:rPr>
                <w:rFonts w:cstheme="minorHAnsi"/>
                <w:sz w:val="18"/>
                <w:szCs w:val="18"/>
                <w:lang w:val="en-GB"/>
              </w:rPr>
              <w:t>AM questions why this is included in global usage guideline.  It  should be changed  to ‘DO NOT USE’</w:t>
            </w:r>
            <w:r w:rsidRPr="00D84D58">
              <w:rPr>
                <w:rFonts w:cstheme="minorHAnsi"/>
                <w:sz w:val="18"/>
                <w:szCs w:val="18"/>
                <w:highlight w:val="yellow"/>
                <w:lang w:val="en-GB"/>
              </w:rPr>
              <w:t>. To be discussed</w:t>
            </w:r>
            <w:r>
              <w:rPr>
                <w:rFonts w:cstheme="minorHAnsi"/>
                <w:sz w:val="18"/>
                <w:szCs w:val="18"/>
                <w:lang w:val="en-GB"/>
              </w:rPr>
              <w:t>.</w:t>
            </w:r>
          </w:p>
        </w:tc>
        <w:tc>
          <w:tcPr>
            <w:tcW w:w="720" w:type="dxa"/>
          </w:tcPr>
          <w:p w:rsidR="0080557A" w:rsidRDefault="0080557A" w:rsidP="00E2631E">
            <w:pPr>
              <w:spacing w:before="40" w:after="40"/>
              <w:rPr>
                <w:rFonts w:cstheme="minorHAnsi"/>
                <w:sz w:val="18"/>
                <w:szCs w:val="18"/>
                <w:lang w:val="en-GB"/>
              </w:rPr>
            </w:pP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80557A">
            <w:pPr>
              <w:outlineLvl w:val="1"/>
              <w:rPr>
                <w:rFonts w:cstheme="minorHAnsi"/>
                <w:bCs/>
                <w:sz w:val="18"/>
                <w:szCs w:val="18"/>
              </w:rPr>
            </w:pPr>
            <w:r w:rsidRPr="004B4916">
              <w:rPr>
                <w:rFonts w:cstheme="minorHAnsi"/>
                <w:bCs/>
                <w:sz w:val="18"/>
                <w:szCs w:val="18"/>
              </w:rPr>
              <w:t>Short Name</w:t>
            </w:r>
          </w:p>
        </w:tc>
        <w:tc>
          <w:tcPr>
            <w:tcW w:w="720" w:type="dxa"/>
          </w:tcPr>
          <w:p w:rsidR="0080557A" w:rsidRPr="004B4916" w:rsidRDefault="0080557A" w:rsidP="0080557A">
            <w:pPr>
              <w:spacing w:before="40" w:after="40"/>
              <w:rPr>
                <w:rFonts w:cstheme="minorHAnsi"/>
                <w:sz w:val="18"/>
                <w:szCs w:val="18"/>
                <w:lang w:val="en-GB"/>
              </w:rPr>
            </w:pPr>
          </w:p>
        </w:tc>
        <w:tc>
          <w:tcPr>
            <w:tcW w:w="99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509</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Default="0080557A">
            <w:r w:rsidRPr="00EC56E4">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DD23F4">
            <w:pPr>
              <w:pStyle w:val="TableText"/>
              <w:rPr>
                <w:rFonts w:asciiTheme="minorHAnsi" w:hAnsiTheme="minorHAnsi" w:cstheme="minorHAnsi"/>
                <w:sz w:val="18"/>
                <w:szCs w:val="18"/>
              </w:rPr>
            </w:pPr>
            <w:r w:rsidRPr="004B4916">
              <w:rPr>
                <w:rFonts w:asciiTheme="minorHAnsi" w:hAnsiTheme="minorHAnsi" w:cstheme="minorHAnsi"/>
                <w:sz w:val="18"/>
                <w:szCs w:val="18"/>
              </w:rPr>
              <w:t>Pledging</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504</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Default="0080557A">
            <w:r w:rsidRPr="00EC56E4">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DD23F4">
            <w:pPr>
              <w:outlineLvl w:val="2"/>
              <w:rPr>
                <w:rFonts w:cstheme="minorHAnsi"/>
                <w:sz w:val="18"/>
                <w:szCs w:val="18"/>
              </w:rPr>
            </w:pPr>
            <w:r w:rsidRPr="004B4916">
              <w:rPr>
                <w:rFonts w:cstheme="minorHAnsi"/>
                <w:sz w:val="18"/>
                <w:szCs w:val="18"/>
              </w:rPr>
              <w:t>Collateral</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504</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Default="0080557A">
            <w:r w:rsidRPr="00EC56E4">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DD23F4">
            <w:pPr>
              <w:outlineLvl w:val="2"/>
              <w:rPr>
                <w:rFonts w:cstheme="minorHAnsi"/>
                <w:bCs/>
                <w:sz w:val="18"/>
                <w:szCs w:val="18"/>
              </w:rPr>
            </w:pPr>
            <w:r w:rsidRPr="004B4916">
              <w:rPr>
                <w:rFonts w:cstheme="minorHAnsi"/>
                <w:bCs/>
                <w:sz w:val="18"/>
                <w:szCs w:val="18"/>
              </w:rPr>
              <w:t>ThirdPartyRights</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504</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Default="0080557A">
            <w:r w:rsidRPr="00EC56E4">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DD23F4">
            <w:pPr>
              <w:outlineLvl w:val="2"/>
              <w:rPr>
                <w:rFonts w:cstheme="minorHAnsi"/>
                <w:bCs/>
                <w:sz w:val="18"/>
                <w:szCs w:val="18"/>
              </w:rPr>
            </w:pPr>
            <w:r w:rsidRPr="004B4916">
              <w:rPr>
                <w:rFonts w:cstheme="minorHAnsi"/>
                <w:bCs/>
                <w:sz w:val="18"/>
                <w:szCs w:val="18"/>
              </w:rPr>
              <w:t>FundOwnership</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520</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Default="0080557A">
            <w:r w:rsidRPr="00EC56E4">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DD23F4">
            <w:pPr>
              <w:outlineLvl w:val="2"/>
              <w:rPr>
                <w:rFonts w:cstheme="minorHAnsi"/>
                <w:bCs/>
                <w:sz w:val="18"/>
                <w:szCs w:val="18"/>
              </w:rPr>
            </w:pPr>
            <w:r w:rsidRPr="004B4916">
              <w:rPr>
                <w:rFonts w:cstheme="minorHAnsi"/>
                <w:bCs/>
                <w:sz w:val="18"/>
                <w:szCs w:val="18"/>
              </w:rPr>
              <w:t>FundIntention</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520</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Default="0080557A">
            <w:r w:rsidRPr="00EC56E4">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DD23F4">
            <w:pPr>
              <w:outlineLvl w:val="2"/>
              <w:rPr>
                <w:rFonts w:cstheme="minorHAnsi"/>
                <w:bCs/>
                <w:sz w:val="18"/>
                <w:szCs w:val="18"/>
              </w:rPr>
            </w:pPr>
            <w:r w:rsidRPr="004B4916">
              <w:rPr>
                <w:rFonts w:cstheme="minorHAnsi"/>
                <w:bCs/>
                <w:sz w:val="18"/>
                <w:szCs w:val="18"/>
              </w:rPr>
              <w:t>OperationalStatus</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520</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Default="0080557A">
            <w:r w:rsidRPr="00EC56E4">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Blocked Status</w:t>
            </w:r>
            <w:r>
              <w:rPr>
                <w:rStyle w:val="FootnoteReference"/>
                <w:rFonts w:cstheme="minorHAnsi"/>
                <w:sz w:val="18"/>
                <w:szCs w:val="18"/>
                <w:lang w:val="en-GB"/>
              </w:rPr>
              <w:footnoteReference w:id="1"/>
            </w:r>
          </w:p>
        </w:tc>
        <w:tc>
          <w:tcPr>
            <w:tcW w:w="3690" w:type="dxa"/>
          </w:tcPr>
          <w:p w:rsidR="0080557A" w:rsidRPr="004B4916" w:rsidRDefault="0080557A" w:rsidP="00DD23F4">
            <w:pPr>
              <w:pStyle w:val="TableText"/>
              <w:rPr>
                <w:rFonts w:asciiTheme="minorHAnsi" w:hAnsiTheme="minorHAnsi" w:cstheme="minorHAnsi"/>
                <w:sz w:val="18"/>
                <w:szCs w:val="18"/>
              </w:rPr>
            </w:pPr>
          </w:p>
        </w:tc>
        <w:tc>
          <w:tcPr>
            <w:tcW w:w="720" w:type="dxa"/>
          </w:tcPr>
          <w:p w:rsidR="0080557A" w:rsidRPr="004B4916" w:rsidRDefault="0080557A" w:rsidP="00DD23F4">
            <w:pPr>
              <w:outlineLvl w:val="3"/>
              <w:rPr>
                <w:rFonts w:cstheme="minorHAnsi"/>
                <w:sz w:val="18"/>
                <w:szCs w:val="18"/>
              </w:rPr>
            </w:pPr>
          </w:p>
        </w:tc>
        <w:tc>
          <w:tcPr>
            <w:tcW w:w="990" w:type="dxa"/>
          </w:tcPr>
          <w:p w:rsidR="0080557A" w:rsidRPr="004B4916" w:rsidRDefault="0080557A" w:rsidP="00AA5517">
            <w:pPr>
              <w:spacing w:before="40" w:after="40"/>
              <w:rPr>
                <w:rFonts w:cstheme="minorHAnsi"/>
                <w:sz w:val="18"/>
                <w:szCs w:val="18"/>
                <w:lang w:val="en-GB"/>
              </w:rPr>
            </w:pPr>
          </w:p>
        </w:tc>
        <w:tc>
          <w:tcPr>
            <w:tcW w:w="2340" w:type="dxa"/>
          </w:tcPr>
          <w:p w:rsidR="0080557A" w:rsidRDefault="0080557A" w:rsidP="00D84D58">
            <w:pPr>
              <w:spacing w:before="40" w:after="40"/>
              <w:rPr>
                <w:rFonts w:cstheme="minorHAnsi"/>
                <w:sz w:val="18"/>
                <w:szCs w:val="18"/>
                <w:lang w:val="en-GB"/>
              </w:rPr>
            </w:pPr>
            <w:r>
              <w:rPr>
                <w:rFonts w:cstheme="minorHAnsi"/>
                <w:sz w:val="18"/>
                <w:szCs w:val="18"/>
                <w:lang w:val="en-GB"/>
              </w:rPr>
              <w:t xml:space="preserve">NO </w:t>
            </w:r>
          </w:p>
        </w:tc>
        <w:tc>
          <w:tcPr>
            <w:tcW w:w="720" w:type="dxa"/>
          </w:tcPr>
          <w:p w:rsidR="0080557A" w:rsidRDefault="0080557A" w:rsidP="00AA5517">
            <w:pPr>
              <w:spacing w:before="40" w:after="40"/>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80557A">
            <w:pPr>
              <w:pStyle w:val="TableText"/>
              <w:rPr>
                <w:rFonts w:asciiTheme="minorHAnsi" w:hAnsiTheme="minorHAnsi" w:cstheme="minorHAnsi"/>
                <w:sz w:val="18"/>
                <w:szCs w:val="18"/>
              </w:rPr>
            </w:pPr>
            <w:r w:rsidRPr="004B4916">
              <w:rPr>
                <w:rFonts w:asciiTheme="minorHAnsi" w:hAnsiTheme="minorHAnsi" w:cstheme="minorHAnsi"/>
                <w:sz w:val="18"/>
                <w:szCs w:val="18"/>
              </w:rPr>
              <w:t>Order Type</w:t>
            </w:r>
            <w:r>
              <w:rPr>
                <w:rFonts w:asciiTheme="minorHAnsi" w:hAnsiTheme="minorHAnsi" w:cstheme="minorHAnsi"/>
                <w:sz w:val="18"/>
                <w:szCs w:val="18"/>
              </w:rPr>
              <w:t xml:space="preserve"> / Code / </w:t>
            </w:r>
            <w:r w:rsidRPr="004B4916">
              <w:rPr>
                <w:rFonts w:cstheme="minorHAnsi"/>
                <w:sz w:val="18"/>
                <w:szCs w:val="18"/>
              </w:rPr>
              <w:t>SecuritiesPurchase</w:t>
            </w:r>
          </w:p>
        </w:tc>
        <w:tc>
          <w:tcPr>
            <w:tcW w:w="720" w:type="dxa"/>
          </w:tcPr>
          <w:p w:rsidR="0080557A" w:rsidRPr="004B4916" w:rsidRDefault="0080557A" w:rsidP="0080557A">
            <w:pPr>
              <w:outlineLvl w:val="3"/>
              <w:rPr>
                <w:rFonts w:cstheme="minorHAnsi"/>
                <w:sz w:val="18"/>
                <w:szCs w:val="18"/>
              </w:rPr>
            </w:pPr>
            <w:r w:rsidRPr="004B4916">
              <w:rPr>
                <w:rFonts w:cstheme="minorHAnsi"/>
                <w:sz w:val="18"/>
                <w:szCs w:val="18"/>
              </w:rPr>
              <w:t>BUYI</w:t>
            </w:r>
          </w:p>
        </w:tc>
        <w:tc>
          <w:tcPr>
            <w:tcW w:w="990" w:type="dxa"/>
            <w:vMerge w:val="restart"/>
          </w:tcPr>
          <w:p w:rsidR="0080557A" w:rsidRPr="004B4916" w:rsidRDefault="0080557A" w:rsidP="0080557A">
            <w:pPr>
              <w:spacing w:before="40" w:after="40"/>
              <w:rPr>
                <w:rFonts w:cstheme="minorHAnsi"/>
                <w:sz w:val="18"/>
                <w:szCs w:val="18"/>
                <w:lang w:val="en-GB"/>
              </w:rPr>
            </w:pPr>
            <w:r>
              <w:rPr>
                <w:rFonts w:cstheme="minorHAnsi"/>
                <w:sz w:val="18"/>
                <w:szCs w:val="18"/>
                <w:lang w:val="en-GB"/>
              </w:rPr>
              <w:t>504</w:t>
            </w: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Default="0080557A" w:rsidP="00AA5517">
            <w:pPr>
              <w:spacing w:before="40" w:after="40"/>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pPr>
              <w:outlineLvl w:val="3"/>
              <w:rPr>
                <w:rFonts w:cstheme="minorHAnsi"/>
                <w:sz w:val="18"/>
                <w:szCs w:val="18"/>
              </w:rPr>
            </w:pPr>
            <w:r w:rsidRPr="004B4916">
              <w:rPr>
                <w:rFonts w:cstheme="minorHAnsi"/>
                <w:sz w:val="18"/>
                <w:szCs w:val="18"/>
              </w:rPr>
              <w:t>Order Type</w:t>
            </w:r>
            <w:r>
              <w:rPr>
                <w:rFonts w:cstheme="minorHAnsi"/>
                <w:sz w:val="18"/>
                <w:szCs w:val="18"/>
              </w:rPr>
              <w:t xml:space="preserve"> /</w:t>
            </w:r>
            <w:r w:rsidRPr="004B4916">
              <w:rPr>
                <w:rFonts w:cstheme="minorHAnsi"/>
                <w:sz w:val="18"/>
                <w:szCs w:val="18"/>
              </w:rPr>
              <w:t xml:space="preserve"> </w:t>
            </w:r>
            <w:r>
              <w:rPr>
                <w:rFonts w:cstheme="minorHAnsi"/>
                <w:sz w:val="18"/>
                <w:szCs w:val="18"/>
              </w:rPr>
              <w:t xml:space="preserve">Code / </w:t>
            </w:r>
            <w:r w:rsidRPr="004B4916">
              <w:rPr>
                <w:rFonts w:cstheme="minorHAnsi"/>
                <w:sz w:val="18"/>
                <w:szCs w:val="18"/>
              </w:rPr>
              <w:t>SecuritiesSale</w:t>
            </w:r>
          </w:p>
        </w:tc>
        <w:tc>
          <w:tcPr>
            <w:tcW w:w="720" w:type="dxa"/>
          </w:tcPr>
          <w:p w:rsidR="0080557A" w:rsidRPr="004B4916" w:rsidRDefault="0080557A" w:rsidP="00DD23F4">
            <w:pPr>
              <w:outlineLvl w:val="3"/>
              <w:rPr>
                <w:rFonts w:cstheme="minorHAnsi"/>
                <w:sz w:val="18"/>
                <w:szCs w:val="18"/>
              </w:rPr>
            </w:pPr>
            <w:r w:rsidRPr="004B4916">
              <w:rPr>
                <w:rFonts w:cstheme="minorHAnsi"/>
                <w:sz w:val="18"/>
                <w:szCs w:val="18"/>
              </w:rPr>
              <w:t>SELL</w:t>
            </w:r>
          </w:p>
        </w:tc>
        <w:tc>
          <w:tcPr>
            <w:tcW w:w="990" w:type="dxa"/>
            <w:vMerge/>
          </w:tcPr>
          <w:p w:rsidR="0080557A" w:rsidRPr="004B4916" w:rsidRDefault="0080557A" w:rsidP="00AA5517">
            <w:pPr>
              <w:spacing w:before="40" w:after="40"/>
              <w:rPr>
                <w:rFonts w:cstheme="minorHAnsi"/>
                <w:sz w:val="18"/>
                <w:szCs w:val="18"/>
                <w:lang w:val="en-GB"/>
              </w:rPr>
            </w:pPr>
          </w:p>
        </w:tc>
        <w:tc>
          <w:tcPr>
            <w:tcW w:w="2340" w:type="dxa"/>
          </w:tcPr>
          <w:p w:rsidR="0080557A" w:rsidRPr="00AE1C72" w:rsidRDefault="0080557A"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80557A" w:rsidRDefault="0080557A" w:rsidP="00AA5517">
            <w:pPr>
              <w:spacing w:before="40" w:after="40"/>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rsidP="00DD23F4">
            <w:pPr>
              <w:pStyle w:val="TableText"/>
              <w:rPr>
                <w:rFonts w:asciiTheme="minorHAnsi" w:hAnsiTheme="minorHAnsi" w:cstheme="minorHAnsi"/>
                <w:sz w:val="18"/>
                <w:szCs w:val="18"/>
              </w:rPr>
            </w:pPr>
            <w:r w:rsidRPr="004B4916">
              <w:rPr>
                <w:rFonts w:asciiTheme="minorHAnsi" w:hAnsiTheme="minorHAnsi" w:cstheme="minorHAnsi"/>
                <w:sz w:val="18"/>
                <w:szCs w:val="18"/>
              </w:rPr>
              <w:t>Pledging</w:t>
            </w:r>
          </w:p>
        </w:tc>
        <w:tc>
          <w:tcPr>
            <w:tcW w:w="3690" w:type="dxa"/>
          </w:tcPr>
          <w:p w:rsidR="0080557A" w:rsidRPr="00961330" w:rsidRDefault="00FA4B87" w:rsidP="00AA5517">
            <w:pPr>
              <w:spacing w:before="40" w:after="40"/>
              <w:rPr>
                <w:rFonts w:cstheme="minorHAnsi"/>
                <w:i/>
                <w:sz w:val="18"/>
                <w:szCs w:val="18"/>
                <w:lang w:val="en-GB"/>
              </w:rPr>
            </w:pPr>
            <w:r w:rsidRPr="00961330">
              <w:rPr>
                <w:rFonts w:cstheme="minorHAnsi"/>
                <w:i/>
                <w:sz w:val="18"/>
                <w:szCs w:val="18"/>
                <w:lang w:val="en-GB"/>
              </w:rPr>
              <w:t>Specifies whether the holdings in the account are eligible for pledging.</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lang w:val="en-GB"/>
              </w:rPr>
              <w:t>504</w:t>
            </w:r>
          </w:p>
        </w:tc>
        <w:tc>
          <w:tcPr>
            <w:tcW w:w="2340" w:type="dxa"/>
          </w:tcPr>
          <w:p w:rsidR="0080557A" w:rsidRDefault="0080557A">
            <w:r w:rsidRPr="00064757">
              <w:rPr>
                <w:rFonts w:cstheme="minorHAnsi"/>
                <w:sz w:val="18"/>
                <w:szCs w:val="18"/>
                <w:lang w:val="en-GB"/>
              </w:rPr>
              <w:t>NO</w:t>
            </w:r>
          </w:p>
        </w:tc>
        <w:tc>
          <w:tcPr>
            <w:tcW w:w="720" w:type="dxa"/>
          </w:tcPr>
          <w:p w:rsidR="0080557A" w:rsidRDefault="0080557A">
            <w:r w:rsidRPr="00872D44">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rsidP="00DD23F4">
            <w:pPr>
              <w:outlineLvl w:val="2"/>
              <w:rPr>
                <w:rFonts w:cstheme="minorHAnsi"/>
                <w:sz w:val="18"/>
                <w:szCs w:val="18"/>
              </w:rPr>
            </w:pPr>
            <w:r w:rsidRPr="004B4916">
              <w:rPr>
                <w:rFonts w:cstheme="minorHAnsi"/>
                <w:sz w:val="18"/>
                <w:szCs w:val="18"/>
              </w:rPr>
              <w:t>Collateral</w:t>
            </w:r>
          </w:p>
        </w:tc>
        <w:tc>
          <w:tcPr>
            <w:tcW w:w="3690" w:type="dxa"/>
          </w:tcPr>
          <w:p w:rsidR="0080557A" w:rsidRPr="00961330" w:rsidRDefault="00FA4B87" w:rsidP="00AA5517">
            <w:pPr>
              <w:spacing w:before="40" w:after="40"/>
              <w:rPr>
                <w:rFonts w:cstheme="minorHAnsi"/>
                <w:i/>
                <w:sz w:val="18"/>
                <w:szCs w:val="18"/>
                <w:lang w:val="en-GB"/>
              </w:rPr>
            </w:pPr>
            <w:r w:rsidRPr="00961330">
              <w:rPr>
                <w:rFonts w:cstheme="minorHAnsi"/>
                <w:i/>
                <w:sz w:val="18"/>
                <w:szCs w:val="18"/>
                <w:lang w:val="en-GB"/>
              </w:rPr>
              <w:t>Specifies whether the holdings in the account are used as collateral.</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lang w:val="en-GB"/>
              </w:rPr>
              <w:t>504</w:t>
            </w:r>
          </w:p>
        </w:tc>
        <w:tc>
          <w:tcPr>
            <w:tcW w:w="2340" w:type="dxa"/>
          </w:tcPr>
          <w:p w:rsidR="0080557A" w:rsidRDefault="0080557A">
            <w:r w:rsidRPr="00064757">
              <w:rPr>
                <w:rFonts w:cstheme="minorHAnsi"/>
                <w:sz w:val="18"/>
                <w:szCs w:val="18"/>
                <w:lang w:val="en-GB"/>
              </w:rPr>
              <w:t>NO</w:t>
            </w:r>
          </w:p>
        </w:tc>
        <w:tc>
          <w:tcPr>
            <w:tcW w:w="720" w:type="dxa"/>
          </w:tcPr>
          <w:p w:rsidR="0080557A" w:rsidRDefault="0080557A">
            <w:r w:rsidRPr="00872D44">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rsidP="00DD23F4">
            <w:pPr>
              <w:outlineLvl w:val="2"/>
              <w:rPr>
                <w:rFonts w:cstheme="minorHAnsi"/>
                <w:bCs/>
                <w:sz w:val="18"/>
                <w:szCs w:val="18"/>
              </w:rPr>
            </w:pPr>
            <w:r w:rsidRPr="004B4916">
              <w:rPr>
                <w:rFonts w:cstheme="minorHAnsi"/>
                <w:bCs/>
                <w:sz w:val="18"/>
                <w:szCs w:val="18"/>
              </w:rPr>
              <w:t>ThirdPartyRights</w:t>
            </w:r>
          </w:p>
        </w:tc>
        <w:tc>
          <w:tcPr>
            <w:tcW w:w="3690" w:type="dxa"/>
          </w:tcPr>
          <w:p w:rsidR="0080557A" w:rsidRPr="00961330" w:rsidRDefault="00FA4B87" w:rsidP="00AA5517">
            <w:pPr>
              <w:spacing w:before="40" w:after="40"/>
              <w:rPr>
                <w:rFonts w:cstheme="minorHAnsi"/>
                <w:i/>
                <w:sz w:val="18"/>
                <w:szCs w:val="18"/>
                <w:lang w:val="en-GB"/>
              </w:rPr>
            </w:pPr>
            <w:r w:rsidRPr="00961330">
              <w:rPr>
                <w:rFonts w:cstheme="minorHAnsi"/>
                <w:i/>
                <w:sz w:val="18"/>
                <w:szCs w:val="18"/>
                <w:lang w:val="en-GB"/>
              </w:rPr>
              <w:t>Details of third party rights.</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lang w:val="en-GB"/>
              </w:rPr>
              <w:t>504</w:t>
            </w:r>
          </w:p>
        </w:tc>
        <w:tc>
          <w:tcPr>
            <w:tcW w:w="2340" w:type="dxa"/>
          </w:tcPr>
          <w:p w:rsidR="0080557A" w:rsidRDefault="0080557A">
            <w:r w:rsidRPr="00064757">
              <w:rPr>
                <w:rFonts w:cstheme="minorHAnsi"/>
                <w:sz w:val="18"/>
                <w:szCs w:val="18"/>
                <w:lang w:val="en-GB"/>
              </w:rPr>
              <w:t>NO</w:t>
            </w:r>
          </w:p>
        </w:tc>
        <w:tc>
          <w:tcPr>
            <w:tcW w:w="720" w:type="dxa"/>
          </w:tcPr>
          <w:p w:rsidR="0080557A" w:rsidRDefault="0080557A">
            <w:r w:rsidRPr="00872D44">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pPr>
              <w:outlineLvl w:val="0"/>
              <w:rPr>
                <w:rFonts w:cstheme="minorHAnsi"/>
                <w:bCs/>
                <w:sz w:val="18"/>
                <w:szCs w:val="18"/>
              </w:rPr>
            </w:pPr>
            <w:r w:rsidRPr="004B4916">
              <w:rPr>
                <w:rFonts w:cstheme="minorHAnsi"/>
                <w:bCs/>
                <w:sz w:val="18"/>
                <w:szCs w:val="18"/>
              </w:rPr>
              <w:t>PowerOfAttorneyLevelOfControl</w:t>
            </w:r>
          </w:p>
        </w:tc>
        <w:tc>
          <w:tcPr>
            <w:tcW w:w="3690" w:type="dxa"/>
          </w:tcPr>
          <w:p w:rsidR="0080557A" w:rsidRPr="00961330" w:rsidRDefault="00FA4B87" w:rsidP="00AA5517">
            <w:pPr>
              <w:spacing w:before="40" w:after="40"/>
              <w:rPr>
                <w:rFonts w:cstheme="minorHAnsi"/>
                <w:i/>
                <w:sz w:val="18"/>
                <w:szCs w:val="18"/>
                <w:lang w:val="en-GB"/>
              </w:rPr>
            </w:pPr>
            <w:r w:rsidRPr="00961330">
              <w:rPr>
                <w:rFonts w:cstheme="minorHAnsi"/>
                <w:i/>
                <w:sz w:val="18"/>
                <w:szCs w:val="18"/>
                <w:lang w:val="en-GB"/>
              </w:rPr>
              <w:t>Functionality permitted to a third party in the actions that may be taken on an account on behalf of the investor.</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lang w:val="en-GB"/>
              </w:rPr>
              <w:t>504</w:t>
            </w:r>
          </w:p>
        </w:tc>
        <w:tc>
          <w:tcPr>
            <w:tcW w:w="2340" w:type="dxa"/>
          </w:tcPr>
          <w:p w:rsidR="0080557A" w:rsidRDefault="0080557A">
            <w:r w:rsidRPr="00064757">
              <w:rPr>
                <w:rFonts w:cstheme="minorHAnsi"/>
                <w:sz w:val="18"/>
                <w:szCs w:val="18"/>
                <w:lang w:val="en-GB"/>
              </w:rPr>
              <w:t>NO</w:t>
            </w:r>
          </w:p>
        </w:tc>
        <w:tc>
          <w:tcPr>
            <w:tcW w:w="720" w:type="dxa"/>
          </w:tcPr>
          <w:p w:rsidR="0080557A" w:rsidRDefault="0080557A">
            <w:r w:rsidRPr="00872D44">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pPr>
              <w:outlineLvl w:val="0"/>
              <w:rPr>
                <w:rFonts w:cstheme="minorHAnsi"/>
                <w:bCs/>
                <w:sz w:val="18"/>
                <w:szCs w:val="18"/>
              </w:rPr>
            </w:pPr>
            <w:r w:rsidRPr="004B4916">
              <w:rPr>
                <w:rFonts w:cstheme="minorHAnsi"/>
                <w:bCs/>
                <w:sz w:val="18"/>
                <w:szCs w:val="18"/>
              </w:rPr>
              <w:t>AccountingStatus</w:t>
            </w:r>
          </w:p>
        </w:tc>
        <w:tc>
          <w:tcPr>
            <w:tcW w:w="3690" w:type="dxa"/>
          </w:tcPr>
          <w:p w:rsidR="0080557A" w:rsidRPr="00961330" w:rsidRDefault="00FA4B87" w:rsidP="00AA5517">
            <w:pPr>
              <w:spacing w:before="40" w:after="40"/>
              <w:rPr>
                <w:rFonts w:cstheme="minorHAnsi"/>
                <w:i/>
                <w:sz w:val="18"/>
                <w:szCs w:val="18"/>
                <w:lang w:val="en-GB"/>
              </w:rPr>
            </w:pPr>
            <w:r w:rsidRPr="00961330">
              <w:rPr>
                <w:rFonts w:cstheme="minorHAnsi"/>
                <w:i/>
                <w:sz w:val="18"/>
                <w:szCs w:val="18"/>
                <w:lang w:val="en-GB"/>
              </w:rPr>
              <w:t>Specifies if the account is regarded as domestic or non-domestic for reporting purposes.</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lang w:val="en-GB"/>
              </w:rPr>
              <w:t>504</w:t>
            </w:r>
          </w:p>
        </w:tc>
        <w:tc>
          <w:tcPr>
            <w:tcW w:w="2340" w:type="dxa"/>
          </w:tcPr>
          <w:p w:rsidR="0080557A" w:rsidRDefault="0080557A">
            <w:r w:rsidRPr="00064757">
              <w:rPr>
                <w:rFonts w:cstheme="minorHAnsi"/>
                <w:sz w:val="18"/>
                <w:szCs w:val="18"/>
                <w:lang w:val="en-GB"/>
              </w:rPr>
              <w:t>NO</w:t>
            </w:r>
          </w:p>
        </w:tc>
        <w:tc>
          <w:tcPr>
            <w:tcW w:w="720" w:type="dxa"/>
          </w:tcPr>
          <w:p w:rsidR="0080557A" w:rsidRDefault="0080557A">
            <w:r w:rsidRPr="00872D44">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pPr>
              <w:outlineLvl w:val="0"/>
              <w:rPr>
                <w:rFonts w:cstheme="minorHAnsi"/>
                <w:bCs/>
                <w:sz w:val="18"/>
                <w:szCs w:val="18"/>
              </w:rPr>
            </w:pPr>
            <w:r w:rsidRPr="004B4916">
              <w:rPr>
                <w:rFonts w:cstheme="minorHAnsi"/>
                <w:bCs/>
                <w:sz w:val="18"/>
                <w:szCs w:val="18"/>
              </w:rPr>
              <w:t>OpeningDate</w:t>
            </w:r>
          </w:p>
        </w:tc>
        <w:tc>
          <w:tcPr>
            <w:tcW w:w="3690" w:type="dxa"/>
          </w:tcPr>
          <w:p w:rsidR="0080557A" w:rsidRPr="00961330" w:rsidRDefault="00FA4B87" w:rsidP="00AA5517">
            <w:pPr>
              <w:spacing w:before="40" w:after="40"/>
              <w:rPr>
                <w:rFonts w:cstheme="minorHAnsi"/>
                <w:i/>
                <w:sz w:val="18"/>
                <w:szCs w:val="18"/>
                <w:lang w:val="en-GB"/>
              </w:rPr>
            </w:pPr>
            <w:r w:rsidRPr="00961330">
              <w:rPr>
                <w:rFonts w:cstheme="minorHAnsi"/>
                <w:i/>
                <w:sz w:val="18"/>
                <w:szCs w:val="18"/>
                <w:lang w:val="en-GB"/>
              </w:rPr>
              <w:t>Legal opening date for the account.</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lang w:val="en-GB"/>
              </w:rPr>
              <w:t>504</w:t>
            </w:r>
          </w:p>
        </w:tc>
        <w:tc>
          <w:tcPr>
            <w:tcW w:w="2340" w:type="dxa"/>
          </w:tcPr>
          <w:p w:rsidR="0080557A" w:rsidRDefault="0080557A" w:rsidP="00D84D58">
            <w:pPr>
              <w:spacing w:before="40" w:after="40"/>
              <w:rPr>
                <w:rFonts w:cstheme="minorHAnsi"/>
                <w:sz w:val="18"/>
                <w:szCs w:val="18"/>
                <w:lang w:val="en-GB"/>
              </w:rPr>
            </w:pPr>
            <w:r>
              <w:rPr>
                <w:rFonts w:cstheme="minorHAnsi"/>
                <w:sz w:val="18"/>
                <w:szCs w:val="18"/>
                <w:lang w:val="en-GB"/>
              </w:rPr>
              <w:t>YES</w:t>
            </w:r>
          </w:p>
        </w:tc>
        <w:tc>
          <w:tcPr>
            <w:tcW w:w="720" w:type="dxa"/>
          </w:tcPr>
          <w:p w:rsidR="0080557A" w:rsidRDefault="0080557A" w:rsidP="00AA5517">
            <w:pPr>
              <w:spacing w:before="40" w:after="40"/>
              <w:ind w:left="22"/>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pPr>
              <w:outlineLvl w:val="0"/>
              <w:rPr>
                <w:rFonts w:cstheme="minorHAnsi"/>
                <w:bCs/>
                <w:sz w:val="18"/>
                <w:szCs w:val="18"/>
              </w:rPr>
            </w:pPr>
            <w:r w:rsidRPr="004B4916">
              <w:rPr>
                <w:rFonts w:cstheme="minorHAnsi"/>
                <w:bCs/>
                <w:sz w:val="18"/>
                <w:szCs w:val="18"/>
              </w:rPr>
              <w:t>ClosingDate</w:t>
            </w:r>
          </w:p>
        </w:tc>
        <w:tc>
          <w:tcPr>
            <w:tcW w:w="3690" w:type="dxa"/>
          </w:tcPr>
          <w:p w:rsidR="0080557A" w:rsidRPr="00961330" w:rsidRDefault="00FA4B87" w:rsidP="00AA5517">
            <w:pPr>
              <w:spacing w:before="40" w:after="40"/>
              <w:rPr>
                <w:rFonts w:cstheme="minorHAnsi"/>
                <w:i/>
                <w:sz w:val="18"/>
                <w:szCs w:val="18"/>
                <w:lang w:val="en-GB"/>
              </w:rPr>
            </w:pPr>
            <w:r w:rsidRPr="00961330">
              <w:rPr>
                <w:rFonts w:cstheme="minorHAnsi"/>
                <w:i/>
                <w:sz w:val="18"/>
                <w:szCs w:val="18"/>
                <w:lang w:val="en-GB"/>
              </w:rPr>
              <w:t>Legal closing date for the account.</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lang w:val="en-GB"/>
              </w:rPr>
              <w:t>504</w:t>
            </w:r>
          </w:p>
        </w:tc>
        <w:tc>
          <w:tcPr>
            <w:tcW w:w="2340" w:type="dxa"/>
          </w:tcPr>
          <w:p w:rsidR="0080557A" w:rsidRDefault="0080557A" w:rsidP="00D84D58">
            <w:pPr>
              <w:spacing w:before="40" w:after="40"/>
              <w:rPr>
                <w:rFonts w:cstheme="minorHAnsi"/>
                <w:sz w:val="18"/>
                <w:szCs w:val="18"/>
                <w:lang w:val="en-GB"/>
              </w:rPr>
            </w:pPr>
            <w:r>
              <w:rPr>
                <w:rFonts w:cstheme="minorHAnsi"/>
                <w:sz w:val="18"/>
                <w:szCs w:val="18"/>
                <w:lang w:val="en-GB"/>
              </w:rPr>
              <w:t>YES</w:t>
            </w:r>
          </w:p>
        </w:tc>
        <w:tc>
          <w:tcPr>
            <w:tcW w:w="720" w:type="dxa"/>
          </w:tcPr>
          <w:p w:rsidR="0080557A" w:rsidRDefault="0080557A" w:rsidP="00AA5517">
            <w:pPr>
              <w:spacing w:before="40" w:after="40"/>
              <w:ind w:left="22"/>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pPr>
              <w:outlineLvl w:val="0"/>
              <w:rPr>
                <w:rFonts w:cstheme="minorHAnsi"/>
                <w:bCs/>
                <w:sz w:val="18"/>
                <w:szCs w:val="18"/>
              </w:rPr>
            </w:pPr>
            <w:r w:rsidRPr="004B4916">
              <w:rPr>
                <w:rFonts w:cstheme="minorHAnsi"/>
                <w:bCs/>
                <w:sz w:val="18"/>
                <w:szCs w:val="18"/>
              </w:rPr>
              <w:t>NegativeIndicator</w:t>
            </w:r>
          </w:p>
        </w:tc>
        <w:tc>
          <w:tcPr>
            <w:tcW w:w="3690" w:type="dxa"/>
          </w:tcPr>
          <w:p w:rsidR="0080557A" w:rsidRPr="00961330" w:rsidRDefault="00FA4B87" w:rsidP="00AA5517">
            <w:pPr>
              <w:spacing w:before="40" w:after="40"/>
              <w:rPr>
                <w:rFonts w:cstheme="minorHAnsi"/>
                <w:i/>
                <w:sz w:val="18"/>
                <w:szCs w:val="18"/>
                <w:lang w:val="en-GB"/>
              </w:rPr>
            </w:pPr>
            <w:r w:rsidRPr="00961330">
              <w:rPr>
                <w:rFonts w:cstheme="minorHAnsi"/>
                <w:i/>
                <w:sz w:val="18"/>
                <w:szCs w:val="18"/>
                <w:lang w:val="en-GB"/>
              </w:rPr>
              <w:t>Indicates whether the account can hold a negative position in a security.</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lang w:val="en-GB"/>
              </w:rPr>
              <w:t>504 (T2S)</w:t>
            </w:r>
          </w:p>
        </w:tc>
        <w:tc>
          <w:tcPr>
            <w:tcW w:w="2340" w:type="dxa"/>
          </w:tcPr>
          <w:p w:rsidR="0080557A" w:rsidRDefault="0080557A">
            <w:r w:rsidRPr="00A04200">
              <w:rPr>
                <w:rFonts w:cstheme="minorHAnsi"/>
                <w:sz w:val="18"/>
                <w:szCs w:val="18"/>
                <w:lang w:val="en-GB"/>
              </w:rPr>
              <w:t>NO</w:t>
            </w:r>
          </w:p>
        </w:tc>
        <w:tc>
          <w:tcPr>
            <w:tcW w:w="720" w:type="dxa"/>
          </w:tcPr>
          <w:p w:rsidR="0080557A" w:rsidRPr="00A04200" w:rsidRDefault="0080557A">
            <w:pPr>
              <w:rPr>
                <w:rFonts w:cstheme="minorHAnsi"/>
                <w:sz w:val="18"/>
                <w:szCs w:val="18"/>
                <w:lang w:val="en-GB"/>
              </w:rPr>
            </w:pPr>
            <w:r>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pPr>
              <w:outlineLvl w:val="0"/>
              <w:rPr>
                <w:rFonts w:cstheme="minorHAnsi"/>
                <w:bCs/>
                <w:sz w:val="18"/>
                <w:szCs w:val="18"/>
              </w:rPr>
            </w:pPr>
            <w:r w:rsidRPr="004B4916">
              <w:rPr>
                <w:rFonts w:cstheme="minorHAnsi"/>
                <w:bCs/>
                <w:sz w:val="18"/>
                <w:szCs w:val="18"/>
              </w:rPr>
              <w:t>ProcessingOrder</w:t>
            </w:r>
          </w:p>
        </w:tc>
        <w:tc>
          <w:tcPr>
            <w:tcW w:w="3690" w:type="dxa"/>
          </w:tcPr>
          <w:p w:rsidR="0080557A" w:rsidRPr="00961330" w:rsidRDefault="00FA4B87" w:rsidP="00AA5517">
            <w:pPr>
              <w:spacing w:before="40" w:after="40"/>
              <w:rPr>
                <w:rFonts w:cstheme="minorHAnsi"/>
                <w:i/>
                <w:sz w:val="18"/>
                <w:szCs w:val="18"/>
                <w:lang w:val="en-GB"/>
              </w:rPr>
            </w:pPr>
            <w:r w:rsidRPr="00961330">
              <w:rPr>
                <w:rFonts w:cstheme="minorHAnsi"/>
                <w:i/>
                <w:sz w:val="18"/>
                <w:szCs w:val="18"/>
                <w:lang w:val="en-GB"/>
              </w:rPr>
              <w:t>Order in which securities are moved from the account.</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rPr>
              <w:t>520</w:t>
            </w:r>
          </w:p>
        </w:tc>
        <w:tc>
          <w:tcPr>
            <w:tcW w:w="2340" w:type="dxa"/>
          </w:tcPr>
          <w:p w:rsidR="0080557A" w:rsidRDefault="0080557A">
            <w:r w:rsidRPr="00A04200">
              <w:rPr>
                <w:rFonts w:cstheme="minorHAnsi"/>
                <w:sz w:val="18"/>
                <w:szCs w:val="18"/>
                <w:lang w:val="en-GB"/>
              </w:rPr>
              <w:t>NO</w:t>
            </w:r>
          </w:p>
        </w:tc>
        <w:tc>
          <w:tcPr>
            <w:tcW w:w="720" w:type="dxa"/>
          </w:tcPr>
          <w:p w:rsidR="0080557A" w:rsidRDefault="0080557A">
            <w:r w:rsidRPr="00BA0E5C">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pPr>
              <w:outlineLvl w:val="0"/>
              <w:rPr>
                <w:rFonts w:cstheme="minorHAnsi"/>
                <w:bCs/>
                <w:sz w:val="18"/>
                <w:szCs w:val="18"/>
              </w:rPr>
            </w:pPr>
            <w:r w:rsidRPr="004B4916">
              <w:rPr>
                <w:rFonts w:cstheme="minorHAnsi"/>
                <w:bCs/>
                <w:sz w:val="18"/>
                <w:szCs w:val="18"/>
              </w:rPr>
              <w:t>Liability</w:t>
            </w:r>
          </w:p>
        </w:tc>
        <w:tc>
          <w:tcPr>
            <w:tcW w:w="3690" w:type="dxa"/>
          </w:tcPr>
          <w:p w:rsidR="0080557A" w:rsidRPr="00961330" w:rsidRDefault="00FA4B87" w:rsidP="00AA5517">
            <w:pPr>
              <w:spacing w:before="40" w:after="40"/>
              <w:rPr>
                <w:rFonts w:cstheme="minorHAnsi"/>
                <w:i/>
                <w:sz w:val="18"/>
                <w:szCs w:val="18"/>
                <w:lang w:val="en-GB"/>
              </w:rPr>
            </w:pPr>
            <w:r w:rsidRPr="00961330">
              <w:rPr>
                <w:rFonts w:cstheme="minorHAnsi"/>
                <w:i/>
                <w:sz w:val="18"/>
                <w:szCs w:val="18"/>
                <w:lang w:val="en-GB"/>
              </w:rPr>
              <w:t>Specifies whether the investor assumes responsibility for the liability.</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rPr>
              <w:t>520</w:t>
            </w:r>
          </w:p>
        </w:tc>
        <w:tc>
          <w:tcPr>
            <w:tcW w:w="2340" w:type="dxa"/>
          </w:tcPr>
          <w:p w:rsidR="0080557A" w:rsidRDefault="0080557A">
            <w:r w:rsidRPr="00A04200">
              <w:rPr>
                <w:rFonts w:cstheme="minorHAnsi"/>
                <w:sz w:val="18"/>
                <w:szCs w:val="18"/>
                <w:lang w:val="en-GB"/>
              </w:rPr>
              <w:t>NO</w:t>
            </w:r>
          </w:p>
        </w:tc>
        <w:tc>
          <w:tcPr>
            <w:tcW w:w="720" w:type="dxa"/>
          </w:tcPr>
          <w:p w:rsidR="0080557A" w:rsidRDefault="0080557A">
            <w:r w:rsidRPr="00BA0E5C">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pPr>
              <w:outlineLvl w:val="0"/>
              <w:rPr>
                <w:rFonts w:cstheme="minorHAnsi"/>
                <w:bCs/>
                <w:sz w:val="18"/>
                <w:szCs w:val="18"/>
              </w:rPr>
            </w:pPr>
            <w:r w:rsidRPr="004B4916">
              <w:rPr>
                <w:rFonts w:cstheme="minorHAnsi"/>
                <w:bCs/>
                <w:sz w:val="18"/>
                <w:szCs w:val="18"/>
              </w:rPr>
              <w:t>InvestorProfile</w:t>
            </w:r>
          </w:p>
        </w:tc>
        <w:tc>
          <w:tcPr>
            <w:tcW w:w="3690" w:type="dxa"/>
          </w:tcPr>
          <w:p w:rsidR="0080557A" w:rsidRPr="00961330" w:rsidRDefault="00FA4B87" w:rsidP="00AA5517">
            <w:pPr>
              <w:spacing w:before="40" w:after="40"/>
              <w:rPr>
                <w:rFonts w:cstheme="minorHAnsi"/>
                <w:i/>
                <w:sz w:val="18"/>
                <w:szCs w:val="18"/>
                <w:lang w:val="en-GB"/>
              </w:rPr>
            </w:pPr>
            <w:r w:rsidRPr="00961330">
              <w:rPr>
                <w:rFonts w:cstheme="minorHAnsi"/>
                <w:i/>
                <w:sz w:val="18"/>
                <w:szCs w:val="18"/>
                <w:lang w:val="en-GB"/>
              </w:rPr>
              <w:t xml:space="preserve">Information used to determine fees and types </w:t>
            </w:r>
            <w:r w:rsidRPr="00961330">
              <w:rPr>
                <w:rFonts w:cstheme="minorHAnsi"/>
                <w:i/>
                <w:sz w:val="18"/>
                <w:szCs w:val="18"/>
                <w:lang w:val="en-GB"/>
              </w:rPr>
              <w:lastRenderedPageBreak/>
              <w:t>of operations that can be carried out on the account.</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rPr>
              <w:t>520</w:t>
            </w:r>
          </w:p>
        </w:tc>
        <w:tc>
          <w:tcPr>
            <w:tcW w:w="2340" w:type="dxa"/>
          </w:tcPr>
          <w:p w:rsidR="0080557A" w:rsidRDefault="0080557A">
            <w:r w:rsidRPr="00A04200">
              <w:rPr>
                <w:rFonts w:cstheme="minorHAnsi"/>
                <w:sz w:val="18"/>
                <w:szCs w:val="18"/>
                <w:lang w:val="en-GB"/>
              </w:rPr>
              <w:t>NO</w:t>
            </w:r>
          </w:p>
        </w:tc>
        <w:tc>
          <w:tcPr>
            <w:tcW w:w="720" w:type="dxa"/>
          </w:tcPr>
          <w:p w:rsidR="0080557A" w:rsidRDefault="0080557A">
            <w:r w:rsidRPr="00BA0E5C">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Investment Account</w:t>
            </w:r>
          </w:p>
        </w:tc>
        <w:tc>
          <w:tcPr>
            <w:tcW w:w="2160" w:type="dxa"/>
          </w:tcPr>
          <w:p w:rsidR="0080557A" w:rsidRPr="004B4916" w:rsidRDefault="0080557A">
            <w:pPr>
              <w:outlineLvl w:val="0"/>
              <w:rPr>
                <w:rFonts w:cstheme="minorHAnsi"/>
                <w:bCs/>
                <w:sz w:val="18"/>
                <w:szCs w:val="18"/>
              </w:rPr>
            </w:pPr>
            <w:r w:rsidRPr="004B4916">
              <w:rPr>
                <w:rFonts w:cstheme="minorHAnsi"/>
                <w:bCs/>
                <w:sz w:val="18"/>
                <w:szCs w:val="18"/>
              </w:rPr>
              <w:t>FiscalYear</w:t>
            </w:r>
          </w:p>
        </w:tc>
        <w:tc>
          <w:tcPr>
            <w:tcW w:w="3690" w:type="dxa"/>
          </w:tcPr>
          <w:p w:rsidR="0080557A" w:rsidRPr="00961330" w:rsidRDefault="00FA4B87" w:rsidP="00AA5517">
            <w:pPr>
              <w:spacing w:before="40" w:after="40"/>
              <w:rPr>
                <w:rFonts w:cstheme="minorHAnsi"/>
                <w:i/>
                <w:sz w:val="18"/>
                <w:szCs w:val="18"/>
                <w:lang w:val="en-GB"/>
              </w:rPr>
            </w:pPr>
            <w:r w:rsidRPr="00961330">
              <w:rPr>
                <w:rFonts w:cstheme="minorHAnsi"/>
                <w:i/>
                <w:sz w:val="18"/>
                <w:szCs w:val="18"/>
                <w:lang w:val="en-GB"/>
              </w:rPr>
              <w:t>Fiscal year, when not the same as the calendar year.</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rPr>
              <w:t>520</w:t>
            </w:r>
          </w:p>
        </w:tc>
        <w:tc>
          <w:tcPr>
            <w:tcW w:w="2340" w:type="dxa"/>
          </w:tcPr>
          <w:p w:rsidR="0080557A" w:rsidRDefault="0080557A">
            <w:r w:rsidRPr="00A04200">
              <w:rPr>
                <w:rFonts w:cstheme="minorHAnsi"/>
                <w:sz w:val="18"/>
                <w:szCs w:val="18"/>
                <w:lang w:val="en-GB"/>
              </w:rPr>
              <w:t>NO</w:t>
            </w:r>
          </w:p>
        </w:tc>
        <w:tc>
          <w:tcPr>
            <w:tcW w:w="720" w:type="dxa"/>
          </w:tcPr>
          <w:p w:rsidR="0080557A" w:rsidRDefault="0080557A">
            <w:r w:rsidRPr="00BA0E5C">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526F22">
            <w:pPr>
              <w:spacing w:before="40" w:after="40"/>
              <w:rPr>
                <w:rFonts w:cstheme="minorHAnsi"/>
                <w:sz w:val="18"/>
                <w:szCs w:val="18"/>
                <w:lang w:val="en-GB"/>
              </w:rPr>
            </w:pPr>
            <w:r w:rsidRPr="004B4916">
              <w:rPr>
                <w:rFonts w:cstheme="minorHAnsi"/>
                <w:sz w:val="18"/>
                <w:szCs w:val="18"/>
                <w:lang w:val="en-GB"/>
              </w:rPr>
              <w:t>Account Parties / .. /</w:t>
            </w:r>
          </w:p>
        </w:tc>
        <w:tc>
          <w:tcPr>
            <w:tcW w:w="216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Organisation</w:t>
            </w:r>
          </w:p>
        </w:tc>
        <w:tc>
          <w:tcPr>
            <w:tcW w:w="3690" w:type="dxa"/>
          </w:tcPr>
          <w:p w:rsidR="0080557A" w:rsidRPr="00961330" w:rsidRDefault="0080557A" w:rsidP="00DD23F4">
            <w:pPr>
              <w:spacing w:before="40" w:after="40"/>
              <w:rPr>
                <w:rFonts w:cstheme="minorHAnsi"/>
                <w:i/>
                <w:sz w:val="18"/>
                <w:szCs w:val="18"/>
                <w:lang w:val="en-GB"/>
              </w:rPr>
            </w:pPr>
            <w:r w:rsidRPr="00961330">
              <w:rPr>
                <w:rFonts w:cstheme="minorHAnsi"/>
                <w:i/>
                <w:sz w:val="18"/>
                <w:szCs w:val="18"/>
                <w:lang w:val="en-GB"/>
              </w:rPr>
              <w:t>Short Name</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rPr>
              <w:t>504</w:t>
            </w:r>
          </w:p>
        </w:tc>
        <w:tc>
          <w:tcPr>
            <w:tcW w:w="2340" w:type="dxa"/>
          </w:tcPr>
          <w:p w:rsidR="0080557A" w:rsidRDefault="0080557A" w:rsidP="00D84D58">
            <w:pPr>
              <w:spacing w:before="40" w:after="40"/>
              <w:rPr>
                <w:rFonts w:cstheme="minorHAnsi"/>
                <w:sz w:val="18"/>
                <w:szCs w:val="18"/>
              </w:rPr>
            </w:pPr>
            <w:r w:rsidRPr="00A04200">
              <w:rPr>
                <w:rFonts w:cstheme="minorHAnsi"/>
                <w:sz w:val="18"/>
                <w:szCs w:val="18"/>
                <w:lang w:val="en-GB"/>
              </w:rPr>
              <w:t>NO</w:t>
            </w:r>
          </w:p>
        </w:tc>
        <w:tc>
          <w:tcPr>
            <w:tcW w:w="720" w:type="dxa"/>
          </w:tcPr>
          <w:p w:rsidR="0080557A" w:rsidRPr="00A04200" w:rsidRDefault="00211007" w:rsidP="00AA5517">
            <w:pPr>
              <w:spacing w:before="40" w:after="40"/>
              <w:ind w:left="22"/>
              <w:rPr>
                <w:rFonts w:cstheme="minorHAnsi"/>
                <w:sz w:val="18"/>
                <w:szCs w:val="18"/>
                <w:lang w:val="en-GB"/>
              </w:rPr>
            </w:pPr>
            <w:r w:rsidRPr="00BA0E5C">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DD23F4">
            <w:pPr>
              <w:spacing w:before="40" w:after="40"/>
              <w:rPr>
                <w:rFonts w:cstheme="minorHAnsi"/>
                <w:sz w:val="18"/>
                <w:szCs w:val="18"/>
                <w:lang w:val="en-GB"/>
              </w:rPr>
            </w:pPr>
            <w:r w:rsidRPr="004B4916">
              <w:rPr>
                <w:rFonts w:cstheme="minorHAnsi"/>
                <w:sz w:val="18"/>
                <w:szCs w:val="18"/>
                <w:lang w:val="en-GB"/>
              </w:rPr>
              <w:t>Leg</w:t>
            </w:r>
            <w:r>
              <w:rPr>
                <w:rFonts w:cstheme="minorHAnsi"/>
                <w:sz w:val="18"/>
                <w:szCs w:val="18"/>
                <w:lang w:val="en-GB"/>
              </w:rPr>
              <w:t>al</w:t>
            </w:r>
            <w:r w:rsidRPr="004B4916">
              <w:rPr>
                <w:rFonts w:cstheme="minorHAnsi"/>
                <w:sz w:val="18"/>
                <w:szCs w:val="18"/>
                <w:lang w:val="en-GB"/>
              </w:rPr>
              <w:t xml:space="preserve"> Entity Identifier</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p>
        </w:tc>
        <w:tc>
          <w:tcPr>
            <w:tcW w:w="2340" w:type="dxa"/>
          </w:tcPr>
          <w:p w:rsidR="0080557A" w:rsidRPr="004B4916" w:rsidRDefault="0080557A" w:rsidP="00D84D58">
            <w:pPr>
              <w:spacing w:before="40" w:after="40"/>
              <w:rPr>
                <w:rFonts w:cstheme="minorHAnsi"/>
                <w:sz w:val="18"/>
                <w:szCs w:val="18"/>
                <w:lang w:val="en-GB"/>
              </w:rPr>
            </w:pPr>
            <w:r>
              <w:rPr>
                <w:rFonts w:cstheme="minorHAnsi"/>
                <w:sz w:val="18"/>
                <w:szCs w:val="18"/>
                <w:lang w:val="en-GB"/>
              </w:rPr>
              <w:t>YES. LEI is becoming inportant, so it should ne allowed.</w:t>
            </w:r>
          </w:p>
        </w:tc>
        <w:tc>
          <w:tcPr>
            <w:tcW w:w="720" w:type="dxa"/>
          </w:tcPr>
          <w:p w:rsidR="0080557A" w:rsidRDefault="00211007" w:rsidP="00AA5517">
            <w:pPr>
              <w:spacing w:before="40" w:after="40"/>
              <w:rPr>
                <w:rFonts w:cstheme="minorHAnsi"/>
                <w:sz w:val="18"/>
                <w:szCs w:val="18"/>
                <w:lang w:val="en-GB"/>
              </w:rPr>
            </w:pPr>
            <w:r w:rsidRPr="00BA0E5C">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526F22">
            <w:pPr>
              <w:spacing w:before="40" w:after="40"/>
              <w:rPr>
                <w:rFonts w:cstheme="minorHAnsi"/>
                <w:sz w:val="18"/>
                <w:szCs w:val="18"/>
                <w:lang w:val="en-GB"/>
              </w:rPr>
            </w:pPr>
            <w:r w:rsidRPr="004B4916">
              <w:rPr>
                <w:rFonts w:cstheme="minorHAnsi"/>
                <w:sz w:val="18"/>
                <w:szCs w:val="18"/>
                <w:lang w:val="en-GB"/>
              </w:rPr>
              <w:t xml:space="preserve">Account Parties / .. / </w:t>
            </w:r>
          </w:p>
        </w:tc>
        <w:tc>
          <w:tcPr>
            <w:tcW w:w="2160" w:type="dxa"/>
          </w:tcPr>
          <w:p w:rsidR="00211007" w:rsidRPr="004B4916" w:rsidRDefault="00211007" w:rsidP="00AA5517">
            <w:pPr>
              <w:spacing w:before="40" w:after="40"/>
              <w:rPr>
                <w:rFonts w:cstheme="minorHAnsi"/>
                <w:sz w:val="18"/>
                <w:szCs w:val="18"/>
                <w:lang w:val="en-GB"/>
              </w:rPr>
            </w:pPr>
            <w:r w:rsidRPr="004B4916">
              <w:rPr>
                <w:rFonts w:cstheme="minorHAnsi"/>
                <w:sz w:val="18"/>
                <w:szCs w:val="18"/>
                <w:lang w:val="en-GB"/>
              </w:rPr>
              <w:t xml:space="preserve">Organisation </w:t>
            </w:r>
            <w:r w:rsidRPr="004B4916">
              <w:rPr>
                <w:rFonts w:cstheme="minorHAnsi"/>
                <w:sz w:val="18"/>
                <w:szCs w:val="18"/>
                <w:u w:val="single"/>
                <w:lang w:val="en-GB"/>
              </w:rPr>
              <w:t>and</w:t>
            </w:r>
            <w:r w:rsidRPr="004B4916">
              <w:rPr>
                <w:rFonts w:cstheme="minorHAnsi"/>
                <w:sz w:val="18"/>
                <w:szCs w:val="18"/>
                <w:lang w:val="en-GB"/>
              </w:rPr>
              <w:t xml:space="preserve"> Individual Person/ Postal Address</w:t>
            </w:r>
          </w:p>
        </w:tc>
        <w:tc>
          <w:tcPr>
            <w:tcW w:w="3690" w:type="dxa"/>
          </w:tcPr>
          <w:p w:rsidR="00211007" w:rsidRPr="004B4916" w:rsidRDefault="00211007" w:rsidP="00DD23F4">
            <w:pPr>
              <w:spacing w:before="40" w:after="40"/>
              <w:rPr>
                <w:rFonts w:cstheme="minorHAnsi"/>
                <w:sz w:val="18"/>
                <w:szCs w:val="18"/>
                <w:lang w:val="en-GB"/>
              </w:rPr>
            </w:pPr>
            <w:r w:rsidRPr="004B4916">
              <w:rPr>
                <w:rFonts w:cstheme="minorHAnsi"/>
                <w:sz w:val="18"/>
                <w:szCs w:val="18"/>
                <w:lang w:val="en-GB"/>
              </w:rPr>
              <w:t>Care Of</w:t>
            </w: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rPr>
              <w:t>504</w:t>
            </w:r>
          </w:p>
        </w:tc>
        <w:tc>
          <w:tcPr>
            <w:tcW w:w="2340" w:type="dxa"/>
          </w:tcPr>
          <w:p w:rsidR="00211007" w:rsidRDefault="00211007" w:rsidP="00AA5517">
            <w:pPr>
              <w:spacing w:before="40" w:after="40"/>
              <w:rPr>
                <w:rFonts w:cstheme="minorHAnsi"/>
                <w:sz w:val="18"/>
                <w:szCs w:val="18"/>
              </w:rPr>
            </w:pPr>
            <w:r>
              <w:rPr>
                <w:rFonts w:cstheme="minorHAnsi"/>
                <w:sz w:val="18"/>
                <w:szCs w:val="18"/>
              </w:rPr>
              <w:t>YES</w:t>
            </w:r>
          </w:p>
        </w:tc>
        <w:tc>
          <w:tcPr>
            <w:tcW w:w="720" w:type="dxa"/>
          </w:tcPr>
          <w:p w:rsidR="00211007" w:rsidRDefault="00211007">
            <w:r w:rsidRPr="000E7C25">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p>
        </w:tc>
        <w:tc>
          <w:tcPr>
            <w:tcW w:w="2160" w:type="dxa"/>
          </w:tcPr>
          <w:p w:rsidR="00211007" w:rsidRPr="004B4916" w:rsidRDefault="00211007">
            <w:pPr>
              <w:outlineLvl w:val="5"/>
              <w:rPr>
                <w:rFonts w:cstheme="minorHAnsi"/>
                <w:b/>
                <w:bCs/>
                <w:sz w:val="18"/>
                <w:szCs w:val="18"/>
              </w:rPr>
            </w:pPr>
          </w:p>
        </w:tc>
        <w:tc>
          <w:tcPr>
            <w:tcW w:w="3690" w:type="dxa"/>
          </w:tcPr>
          <w:p w:rsidR="00211007" w:rsidRPr="004B4916" w:rsidRDefault="00211007" w:rsidP="00DD23F4">
            <w:pPr>
              <w:outlineLvl w:val="5"/>
              <w:rPr>
                <w:rFonts w:cstheme="minorHAnsi"/>
                <w:bCs/>
                <w:sz w:val="18"/>
                <w:szCs w:val="18"/>
              </w:rPr>
            </w:pPr>
            <w:r w:rsidRPr="004B4916">
              <w:rPr>
                <w:rFonts w:cstheme="minorHAnsi"/>
                <w:bCs/>
                <w:sz w:val="18"/>
                <w:szCs w:val="18"/>
              </w:rPr>
              <w:t>BuildingName</w:t>
            </w: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rPr>
              <w:t>504</w:t>
            </w:r>
          </w:p>
        </w:tc>
        <w:tc>
          <w:tcPr>
            <w:tcW w:w="2340" w:type="dxa"/>
          </w:tcPr>
          <w:p w:rsidR="00211007" w:rsidRDefault="00211007">
            <w:r w:rsidRPr="00802218">
              <w:rPr>
                <w:rFonts w:cstheme="minorHAnsi"/>
                <w:sz w:val="18"/>
                <w:szCs w:val="18"/>
              </w:rPr>
              <w:t>YES</w:t>
            </w:r>
          </w:p>
        </w:tc>
        <w:tc>
          <w:tcPr>
            <w:tcW w:w="720" w:type="dxa"/>
          </w:tcPr>
          <w:p w:rsidR="00211007" w:rsidRDefault="00211007">
            <w:r w:rsidRPr="000E7C25">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p>
        </w:tc>
        <w:tc>
          <w:tcPr>
            <w:tcW w:w="2160" w:type="dxa"/>
          </w:tcPr>
          <w:p w:rsidR="00211007" w:rsidRPr="004B4916" w:rsidRDefault="00211007">
            <w:pPr>
              <w:outlineLvl w:val="5"/>
              <w:rPr>
                <w:rFonts w:cstheme="minorHAnsi"/>
                <w:b/>
                <w:bCs/>
                <w:sz w:val="18"/>
                <w:szCs w:val="18"/>
              </w:rPr>
            </w:pPr>
          </w:p>
        </w:tc>
        <w:tc>
          <w:tcPr>
            <w:tcW w:w="3690" w:type="dxa"/>
          </w:tcPr>
          <w:p w:rsidR="00211007" w:rsidRPr="004B4916" w:rsidRDefault="00211007" w:rsidP="00DD23F4">
            <w:pPr>
              <w:outlineLvl w:val="5"/>
              <w:rPr>
                <w:rFonts w:cstheme="minorHAnsi"/>
                <w:bCs/>
                <w:sz w:val="18"/>
                <w:szCs w:val="18"/>
              </w:rPr>
            </w:pPr>
            <w:r w:rsidRPr="004B4916">
              <w:rPr>
                <w:rFonts w:cstheme="minorHAnsi"/>
                <w:bCs/>
                <w:sz w:val="18"/>
                <w:szCs w:val="18"/>
              </w:rPr>
              <w:t>PostBox</w:t>
            </w: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rPr>
              <w:t>504</w:t>
            </w:r>
          </w:p>
        </w:tc>
        <w:tc>
          <w:tcPr>
            <w:tcW w:w="2340" w:type="dxa"/>
          </w:tcPr>
          <w:p w:rsidR="00211007" w:rsidRDefault="00211007">
            <w:r w:rsidRPr="00802218">
              <w:rPr>
                <w:rFonts w:cstheme="minorHAnsi"/>
                <w:sz w:val="18"/>
                <w:szCs w:val="18"/>
              </w:rPr>
              <w:t>YES</w:t>
            </w:r>
          </w:p>
        </w:tc>
        <w:tc>
          <w:tcPr>
            <w:tcW w:w="720" w:type="dxa"/>
          </w:tcPr>
          <w:p w:rsidR="00211007" w:rsidRDefault="00211007">
            <w:r w:rsidRPr="000E7C25">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p>
        </w:tc>
        <w:tc>
          <w:tcPr>
            <w:tcW w:w="2160" w:type="dxa"/>
          </w:tcPr>
          <w:p w:rsidR="00211007" w:rsidRPr="004B4916" w:rsidRDefault="00211007">
            <w:pPr>
              <w:outlineLvl w:val="5"/>
              <w:rPr>
                <w:rFonts w:cstheme="minorHAnsi"/>
                <w:b/>
                <w:bCs/>
                <w:sz w:val="18"/>
                <w:szCs w:val="18"/>
              </w:rPr>
            </w:pPr>
          </w:p>
        </w:tc>
        <w:tc>
          <w:tcPr>
            <w:tcW w:w="3690" w:type="dxa"/>
          </w:tcPr>
          <w:p w:rsidR="00211007" w:rsidRPr="004B4916" w:rsidRDefault="00211007" w:rsidP="00DD23F4">
            <w:pPr>
              <w:outlineLvl w:val="5"/>
              <w:rPr>
                <w:rFonts w:cstheme="minorHAnsi"/>
                <w:bCs/>
                <w:sz w:val="18"/>
                <w:szCs w:val="18"/>
              </w:rPr>
            </w:pPr>
            <w:r w:rsidRPr="004B4916">
              <w:rPr>
                <w:rFonts w:cstheme="minorHAnsi"/>
                <w:bCs/>
                <w:sz w:val="18"/>
                <w:szCs w:val="18"/>
              </w:rPr>
              <w:t>SideInBuilding</w:t>
            </w: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rPr>
              <w:t>504</w:t>
            </w:r>
          </w:p>
        </w:tc>
        <w:tc>
          <w:tcPr>
            <w:tcW w:w="2340" w:type="dxa"/>
          </w:tcPr>
          <w:p w:rsidR="00211007" w:rsidRDefault="00211007">
            <w:r w:rsidRPr="00802218">
              <w:rPr>
                <w:rFonts w:cstheme="minorHAnsi"/>
                <w:sz w:val="18"/>
                <w:szCs w:val="18"/>
              </w:rPr>
              <w:t>YES</w:t>
            </w:r>
          </w:p>
        </w:tc>
        <w:tc>
          <w:tcPr>
            <w:tcW w:w="720" w:type="dxa"/>
          </w:tcPr>
          <w:p w:rsidR="00211007" w:rsidRDefault="00211007">
            <w:r w:rsidRPr="000E7C25">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p>
        </w:tc>
        <w:tc>
          <w:tcPr>
            <w:tcW w:w="2160" w:type="dxa"/>
          </w:tcPr>
          <w:p w:rsidR="00211007" w:rsidRPr="004B4916" w:rsidRDefault="00211007">
            <w:pPr>
              <w:outlineLvl w:val="5"/>
              <w:rPr>
                <w:rFonts w:cstheme="minorHAnsi"/>
                <w:b/>
                <w:bCs/>
                <w:sz w:val="18"/>
                <w:szCs w:val="18"/>
              </w:rPr>
            </w:pPr>
          </w:p>
        </w:tc>
        <w:tc>
          <w:tcPr>
            <w:tcW w:w="3690" w:type="dxa"/>
          </w:tcPr>
          <w:p w:rsidR="00211007" w:rsidRPr="004B4916" w:rsidRDefault="00211007" w:rsidP="00DD23F4">
            <w:pPr>
              <w:outlineLvl w:val="5"/>
              <w:rPr>
                <w:rFonts w:cstheme="minorHAnsi"/>
                <w:bCs/>
                <w:sz w:val="18"/>
                <w:szCs w:val="18"/>
              </w:rPr>
            </w:pPr>
            <w:r w:rsidRPr="004B4916">
              <w:rPr>
                <w:rFonts w:cstheme="minorHAnsi"/>
                <w:bCs/>
                <w:sz w:val="18"/>
                <w:szCs w:val="18"/>
              </w:rPr>
              <w:t>Floor</w:t>
            </w: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rPr>
              <w:t>504</w:t>
            </w:r>
          </w:p>
        </w:tc>
        <w:tc>
          <w:tcPr>
            <w:tcW w:w="2340" w:type="dxa"/>
          </w:tcPr>
          <w:p w:rsidR="00211007" w:rsidRDefault="00211007">
            <w:r w:rsidRPr="00802218">
              <w:rPr>
                <w:rFonts w:cstheme="minorHAnsi"/>
                <w:sz w:val="18"/>
                <w:szCs w:val="18"/>
              </w:rPr>
              <w:t>YES</w:t>
            </w:r>
          </w:p>
        </w:tc>
        <w:tc>
          <w:tcPr>
            <w:tcW w:w="720" w:type="dxa"/>
          </w:tcPr>
          <w:p w:rsidR="00211007" w:rsidRDefault="00211007">
            <w:r w:rsidRPr="000E7C25">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p>
        </w:tc>
        <w:tc>
          <w:tcPr>
            <w:tcW w:w="2160" w:type="dxa"/>
          </w:tcPr>
          <w:p w:rsidR="00211007" w:rsidRPr="004B4916" w:rsidRDefault="00211007">
            <w:pPr>
              <w:outlineLvl w:val="5"/>
              <w:rPr>
                <w:rFonts w:cstheme="minorHAnsi"/>
                <w:b/>
                <w:bCs/>
                <w:sz w:val="18"/>
                <w:szCs w:val="18"/>
              </w:rPr>
            </w:pPr>
          </w:p>
        </w:tc>
        <w:tc>
          <w:tcPr>
            <w:tcW w:w="3690" w:type="dxa"/>
          </w:tcPr>
          <w:p w:rsidR="00211007" w:rsidRPr="004B4916" w:rsidRDefault="00211007" w:rsidP="00DD23F4">
            <w:pPr>
              <w:outlineLvl w:val="5"/>
              <w:rPr>
                <w:rFonts w:cstheme="minorHAnsi"/>
                <w:bCs/>
                <w:sz w:val="18"/>
                <w:szCs w:val="18"/>
              </w:rPr>
            </w:pPr>
            <w:r w:rsidRPr="004B4916">
              <w:rPr>
                <w:rFonts w:cstheme="minorHAnsi"/>
                <w:bCs/>
                <w:sz w:val="18"/>
                <w:szCs w:val="18"/>
              </w:rPr>
              <w:t>SuiteIdentification</w:t>
            </w: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rPr>
              <w:t>504</w:t>
            </w:r>
          </w:p>
        </w:tc>
        <w:tc>
          <w:tcPr>
            <w:tcW w:w="2340" w:type="dxa"/>
          </w:tcPr>
          <w:p w:rsidR="00211007" w:rsidRDefault="00211007">
            <w:r w:rsidRPr="00802218">
              <w:rPr>
                <w:rFonts w:cstheme="minorHAnsi"/>
                <w:sz w:val="18"/>
                <w:szCs w:val="18"/>
              </w:rPr>
              <w:t>YES</w:t>
            </w:r>
          </w:p>
        </w:tc>
        <w:tc>
          <w:tcPr>
            <w:tcW w:w="720" w:type="dxa"/>
          </w:tcPr>
          <w:p w:rsidR="00211007" w:rsidRDefault="00211007">
            <w:r w:rsidRPr="000E7C25">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p>
        </w:tc>
        <w:tc>
          <w:tcPr>
            <w:tcW w:w="2160" w:type="dxa"/>
          </w:tcPr>
          <w:p w:rsidR="00211007" w:rsidRPr="004B4916" w:rsidRDefault="00211007">
            <w:pPr>
              <w:outlineLvl w:val="5"/>
              <w:rPr>
                <w:rFonts w:cstheme="minorHAnsi"/>
                <w:b/>
                <w:bCs/>
                <w:sz w:val="18"/>
                <w:szCs w:val="18"/>
              </w:rPr>
            </w:pPr>
          </w:p>
        </w:tc>
        <w:tc>
          <w:tcPr>
            <w:tcW w:w="3690" w:type="dxa"/>
          </w:tcPr>
          <w:p w:rsidR="00211007" w:rsidRPr="004B4916" w:rsidRDefault="00211007" w:rsidP="00DD23F4">
            <w:pPr>
              <w:outlineLvl w:val="5"/>
              <w:rPr>
                <w:rFonts w:cstheme="minorHAnsi"/>
                <w:bCs/>
                <w:sz w:val="18"/>
                <w:szCs w:val="18"/>
              </w:rPr>
            </w:pPr>
            <w:r w:rsidRPr="004B4916">
              <w:rPr>
                <w:rFonts w:cstheme="minorHAnsi"/>
                <w:bCs/>
                <w:sz w:val="18"/>
                <w:szCs w:val="18"/>
              </w:rPr>
              <w:t>Village</w:t>
            </w: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rPr>
              <w:t>504</w:t>
            </w:r>
          </w:p>
        </w:tc>
        <w:tc>
          <w:tcPr>
            <w:tcW w:w="2340" w:type="dxa"/>
          </w:tcPr>
          <w:p w:rsidR="00211007" w:rsidRDefault="00211007">
            <w:r w:rsidRPr="00802218">
              <w:rPr>
                <w:rFonts w:cstheme="minorHAnsi"/>
                <w:sz w:val="18"/>
                <w:szCs w:val="18"/>
              </w:rPr>
              <w:t>YES</w:t>
            </w:r>
          </w:p>
        </w:tc>
        <w:tc>
          <w:tcPr>
            <w:tcW w:w="720" w:type="dxa"/>
          </w:tcPr>
          <w:p w:rsidR="00211007" w:rsidRDefault="00211007">
            <w:r w:rsidRPr="000E7C25">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p>
        </w:tc>
        <w:tc>
          <w:tcPr>
            <w:tcW w:w="2160" w:type="dxa"/>
          </w:tcPr>
          <w:p w:rsidR="00211007" w:rsidRPr="004B4916" w:rsidRDefault="00211007">
            <w:pPr>
              <w:outlineLvl w:val="5"/>
              <w:rPr>
                <w:rFonts w:cstheme="minorHAnsi"/>
                <w:b/>
                <w:bCs/>
                <w:sz w:val="18"/>
                <w:szCs w:val="18"/>
              </w:rPr>
            </w:pPr>
          </w:p>
        </w:tc>
        <w:tc>
          <w:tcPr>
            <w:tcW w:w="3690" w:type="dxa"/>
          </w:tcPr>
          <w:p w:rsidR="00211007" w:rsidRPr="004B4916" w:rsidRDefault="00211007" w:rsidP="00DD23F4">
            <w:pPr>
              <w:outlineLvl w:val="5"/>
              <w:rPr>
                <w:rFonts w:cstheme="minorHAnsi"/>
                <w:bCs/>
                <w:sz w:val="18"/>
                <w:szCs w:val="18"/>
              </w:rPr>
            </w:pPr>
            <w:r w:rsidRPr="004B4916">
              <w:rPr>
                <w:rFonts w:cstheme="minorHAnsi"/>
                <w:bCs/>
                <w:sz w:val="18"/>
                <w:szCs w:val="18"/>
              </w:rPr>
              <w:t>State</w:t>
            </w: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520</w:t>
            </w:r>
          </w:p>
        </w:tc>
        <w:tc>
          <w:tcPr>
            <w:tcW w:w="2340" w:type="dxa"/>
          </w:tcPr>
          <w:p w:rsidR="00211007" w:rsidRDefault="00211007" w:rsidP="00AA5517">
            <w:pPr>
              <w:spacing w:before="40" w:after="40"/>
              <w:rPr>
                <w:rFonts w:cstheme="minorHAnsi"/>
                <w:sz w:val="18"/>
                <w:szCs w:val="18"/>
                <w:lang w:val="en-GB"/>
              </w:rPr>
            </w:pPr>
            <w:r>
              <w:rPr>
                <w:rFonts w:cstheme="minorHAnsi"/>
                <w:sz w:val="18"/>
                <w:szCs w:val="18"/>
              </w:rPr>
              <w:t>YES</w:t>
            </w:r>
          </w:p>
        </w:tc>
        <w:tc>
          <w:tcPr>
            <w:tcW w:w="720" w:type="dxa"/>
          </w:tcPr>
          <w:p w:rsidR="00211007" w:rsidRDefault="00211007">
            <w:r w:rsidRPr="000E7C25">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526F22">
            <w:pPr>
              <w:spacing w:before="40" w:after="40"/>
              <w:rPr>
                <w:rFonts w:cstheme="minorHAnsi"/>
                <w:sz w:val="18"/>
                <w:szCs w:val="18"/>
                <w:lang w:val="en-GB"/>
              </w:rPr>
            </w:pPr>
            <w:r w:rsidRPr="004B4916">
              <w:rPr>
                <w:rFonts w:cstheme="minorHAnsi"/>
                <w:sz w:val="18"/>
                <w:szCs w:val="18"/>
                <w:lang w:val="en-GB"/>
              </w:rPr>
              <w:t xml:space="preserve">Parties / .. / </w:t>
            </w:r>
          </w:p>
        </w:tc>
        <w:tc>
          <w:tcPr>
            <w:tcW w:w="2160" w:type="dxa"/>
          </w:tcPr>
          <w:p w:rsidR="00211007" w:rsidRPr="004B4916" w:rsidRDefault="00211007">
            <w:pPr>
              <w:outlineLvl w:val="5"/>
              <w:rPr>
                <w:rFonts w:cstheme="minorHAnsi"/>
                <w:b/>
                <w:bCs/>
                <w:sz w:val="18"/>
                <w:szCs w:val="18"/>
              </w:rPr>
            </w:pPr>
            <w:r w:rsidRPr="004B4916">
              <w:rPr>
                <w:rFonts w:cstheme="minorHAnsi"/>
                <w:sz w:val="18"/>
                <w:szCs w:val="18"/>
                <w:lang w:val="en-GB"/>
              </w:rPr>
              <w:t>Organisation</w:t>
            </w:r>
          </w:p>
        </w:tc>
        <w:tc>
          <w:tcPr>
            <w:tcW w:w="3690" w:type="dxa"/>
          </w:tcPr>
          <w:p w:rsidR="00211007" w:rsidRPr="00961330" w:rsidRDefault="00211007" w:rsidP="00DD23F4">
            <w:pPr>
              <w:outlineLvl w:val="5"/>
              <w:rPr>
                <w:rFonts w:cstheme="minorHAnsi"/>
                <w:bCs/>
                <w:i/>
                <w:sz w:val="18"/>
                <w:szCs w:val="18"/>
              </w:rPr>
            </w:pPr>
            <w:r w:rsidRPr="00961330">
              <w:rPr>
                <w:rFonts w:cstheme="minorHAnsi"/>
                <w:bCs/>
                <w:i/>
                <w:sz w:val="18"/>
                <w:szCs w:val="18"/>
              </w:rPr>
              <w:t>Type of Organisation</w:t>
            </w: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520</w:t>
            </w:r>
          </w:p>
        </w:tc>
        <w:tc>
          <w:tcPr>
            <w:tcW w:w="2340" w:type="dxa"/>
          </w:tcPr>
          <w:p w:rsidR="00211007" w:rsidRDefault="00211007" w:rsidP="00AA5517">
            <w:pPr>
              <w:spacing w:before="40" w:after="40"/>
              <w:rPr>
                <w:rFonts w:cstheme="minorHAnsi"/>
                <w:sz w:val="18"/>
                <w:szCs w:val="18"/>
                <w:lang w:val="en-GB"/>
              </w:rPr>
            </w:pPr>
            <w:r>
              <w:rPr>
                <w:rFonts w:cstheme="minorHAnsi"/>
                <w:sz w:val="18"/>
                <w:szCs w:val="18"/>
                <w:lang w:val="en-GB"/>
              </w:rPr>
              <w:t>NO</w:t>
            </w:r>
          </w:p>
        </w:tc>
        <w:tc>
          <w:tcPr>
            <w:tcW w:w="720" w:type="dxa"/>
          </w:tcPr>
          <w:p w:rsidR="00211007" w:rsidRDefault="00211007">
            <w:r w:rsidRPr="000E7C25">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r w:rsidRPr="004B4916">
              <w:rPr>
                <w:rFonts w:cstheme="minorHAnsi"/>
                <w:sz w:val="18"/>
                <w:szCs w:val="18"/>
                <w:lang w:val="en-GB"/>
              </w:rPr>
              <w:t>Parties / .. /</w:t>
            </w:r>
          </w:p>
        </w:tc>
        <w:tc>
          <w:tcPr>
            <w:tcW w:w="2160" w:type="dxa"/>
          </w:tcPr>
          <w:p w:rsidR="00211007" w:rsidRPr="004B4916" w:rsidRDefault="00211007">
            <w:pPr>
              <w:outlineLvl w:val="4"/>
              <w:rPr>
                <w:rFonts w:cstheme="minorHAnsi"/>
                <w:bCs/>
                <w:sz w:val="18"/>
                <w:szCs w:val="18"/>
              </w:rPr>
            </w:pPr>
            <w:r>
              <w:rPr>
                <w:rFonts w:cstheme="minorHAnsi"/>
                <w:bCs/>
                <w:sz w:val="18"/>
                <w:szCs w:val="18"/>
              </w:rPr>
              <w:t xml:space="preserve">Individual / </w:t>
            </w:r>
            <w:r w:rsidRPr="004B4916">
              <w:rPr>
                <w:rFonts w:cstheme="minorHAnsi"/>
                <w:bCs/>
                <w:sz w:val="18"/>
                <w:szCs w:val="18"/>
              </w:rPr>
              <w:t>DeathDate</w:t>
            </w:r>
          </w:p>
        </w:tc>
        <w:tc>
          <w:tcPr>
            <w:tcW w:w="3690" w:type="dxa"/>
          </w:tcPr>
          <w:p w:rsidR="00211007" w:rsidRPr="00961330" w:rsidRDefault="00FA4B87" w:rsidP="00AA5517">
            <w:pPr>
              <w:spacing w:before="40" w:after="40"/>
              <w:rPr>
                <w:rFonts w:cstheme="minorHAnsi"/>
                <w:i/>
                <w:sz w:val="18"/>
                <w:szCs w:val="18"/>
                <w:lang w:val="en-GB"/>
              </w:rPr>
            </w:pPr>
            <w:r w:rsidRPr="00961330">
              <w:rPr>
                <w:rFonts w:cstheme="minorHAnsi"/>
                <w:i/>
                <w:sz w:val="18"/>
                <w:szCs w:val="18"/>
                <w:lang w:val="en-GB"/>
              </w:rPr>
              <w:t>Date of death.</w:t>
            </w: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504</w:t>
            </w:r>
          </w:p>
        </w:tc>
        <w:tc>
          <w:tcPr>
            <w:tcW w:w="2340" w:type="dxa"/>
          </w:tcPr>
          <w:p w:rsidR="00211007" w:rsidRDefault="00211007">
            <w:r w:rsidRPr="0093125D">
              <w:rPr>
                <w:rFonts w:cstheme="minorHAnsi"/>
                <w:sz w:val="18"/>
                <w:szCs w:val="18"/>
                <w:lang w:val="en-GB"/>
              </w:rPr>
              <w:t>NO</w:t>
            </w:r>
          </w:p>
        </w:tc>
        <w:tc>
          <w:tcPr>
            <w:tcW w:w="720" w:type="dxa"/>
          </w:tcPr>
          <w:p w:rsidR="00211007" w:rsidRDefault="00211007">
            <w:r w:rsidRPr="000E7C25">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r w:rsidRPr="004B4916">
              <w:rPr>
                <w:rFonts w:cstheme="minorHAnsi"/>
                <w:sz w:val="18"/>
                <w:szCs w:val="18"/>
                <w:lang w:val="en-GB"/>
              </w:rPr>
              <w:t>Parties / .. /</w:t>
            </w:r>
          </w:p>
        </w:tc>
        <w:tc>
          <w:tcPr>
            <w:tcW w:w="2160" w:type="dxa"/>
          </w:tcPr>
          <w:p w:rsidR="00211007" w:rsidRPr="004B4916" w:rsidRDefault="00211007">
            <w:pPr>
              <w:outlineLvl w:val="4"/>
              <w:rPr>
                <w:rFonts w:cstheme="minorHAnsi"/>
                <w:bCs/>
                <w:sz w:val="18"/>
                <w:szCs w:val="18"/>
              </w:rPr>
            </w:pPr>
            <w:r>
              <w:rPr>
                <w:rFonts w:cstheme="minorHAnsi"/>
                <w:bCs/>
                <w:sz w:val="18"/>
                <w:szCs w:val="18"/>
              </w:rPr>
              <w:t xml:space="preserve">Individual / </w:t>
            </w:r>
            <w:r w:rsidRPr="004B4916">
              <w:rPr>
                <w:rFonts w:cstheme="minorHAnsi"/>
                <w:bCs/>
                <w:sz w:val="18"/>
                <w:szCs w:val="18"/>
              </w:rPr>
              <w:t>CivilStatus</w:t>
            </w:r>
          </w:p>
        </w:tc>
        <w:tc>
          <w:tcPr>
            <w:tcW w:w="3690" w:type="dxa"/>
          </w:tcPr>
          <w:p w:rsidR="00211007" w:rsidRPr="00961330" w:rsidRDefault="00FA4B87" w:rsidP="00AA5517">
            <w:pPr>
              <w:spacing w:before="40" w:after="40"/>
              <w:rPr>
                <w:rFonts w:cstheme="minorHAnsi"/>
                <w:i/>
                <w:sz w:val="18"/>
                <w:szCs w:val="18"/>
                <w:lang w:val="en-GB"/>
              </w:rPr>
            </w:pPr>
            <w:r w:rsidRPr="00961330">
              <w:rPr>
                <w:rFonts w:cstheme="minorHAnsi"/>
                <w:i/>
                <w:sz w:val="18"/>
                <w:szCs w:val="18"/>
                <w:lang w:val="en-GB"/>
              </w:rPr>
              <w:t>Civil status of the individual person.</w:t>
            </w: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520</w:t>
            </w:r>
          </w:p>
        </w:tc>
        <w:tc>
          <w:tcPr>
            <w:tcW w:w="2340" w:type="dxa"/>
          </w:tcPr>
          <w:p w:rsidR="00211007" w:rsidRDefault="00211007">
            <w:r w:rsidRPr="0093125D">
              <w:rPr>
                <w:rFonts w:cstheme="minorHAnsi"/>
                <w:sz w:val="18"/>
                <w:szCs w:val="18"/>
                <w:lang w:val="en-GB"/>
              </w:rPr>
              <w:t>NO</w:t>
            </w:r>
          </w:p>
        </w:tc>
        <w:tc>
          <w:tcPr>
            <w:tcW w:w="720" w:type="dxa"/>
          </w:tcPr>
          <w:p w:rsidR="00211007" w:rsidRDefault="00211007">
            <w:r w:rsidRPr="000E7C25">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r w:rsidRPr="004B4916">
              <w:rPr>
                <w:rFonts w:cstheme="minorHAnsi"/>
                <w:sz w:val="18"/>
                <w:szCs w:val="18"/>
                <w:lang w:val="en-GB"/>
              </w:rPr>
              <w:t>Parties / .. /</w:t>
            </w:r>
          </w:p>
        </w:tc>
        <w:tc>
          <w:tcPr>
            <w:tcW w:w="2160" w:type="dxa"/>
          </w:tcPr>
          <w:p w:rsidR="00211007" w:rsidRPr="004B4916" w:rsidRDefault="00211007">
            <w:pPr>
              <w:outlineLvl w:val="4"/>
              <w:rPr>
                <w:rFonts w:cstheme="minorHAnsi"/>
                <w:bCs/>
                <w:sz w:val="18"/>
                <w:szCs w:val="18"/>
              </w:rPr>
            </w:pPr>
            <w:r>
              <w:rPr>
                <w:rFonts w:cstheme="minorHAnsi"/>
                <w:bCs/>
                <w:sz w:val="18"/>
                <w:szCs w:val="18"/>
              </w:rPr>
              <w:t xml:space="preserve">Individual / </w:t>
            </w:r>
            <w:r w:rsidRPr="004B4916">
              <w:rPr>
                <w:rFonts w:cstheme="minorHAnsi"/>
                <w:bCs/>
                <w:sz w:val="18"/>
                <w:szCs w:val="18"/>
              </w:rPr>
              <w:t>EducationLevel</w:t>
            </w:r>
          </w:p>
        </w:tc>
        <w:tc>
          <w:tcPr>
            <w:tcW w:w="3690" w:type="dxa"/>
          </w:tcPr>
          <w:p w:rsidR="00211007" w:rsidRPr="00961330" w:rsidRDefault="00FA4B87" w:rsidP="00AA5517">
            <w:pPr>
              <w:spacing w:before="40" w:after="40"/>
              <w:rPr>
                <w:rFonts w:cstheme="minorHAnsi"/>
                <w:i/>
                <w:sz w:val="18"/>
                <w:szCs w:val="18"/>
                <w:lang w:val="en-GB"/>
              </w:rPr>
            </w:pPr>
            <w:r w:rsidRPr="00961330">
              <w:rPr>
                <w:rFonts w:cstheme="minorHAnsi"/>
                <w:i/>
                <w:sz w:val="18"/>
                <w:szCs w:val="18"/>
                <w:lang w:val="en-GB"/>
              </w:rPr>
              <w:t>Highest level of education reached by the individual person.</w:t>
            </w: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520</w:t>
            </w:r>
          </w:p>
        </w:tc>
        <w:tc>
          <w:tcPr>
            <w:tcW w:w="2340" w:type="dxa"/>
          </w:tcPr>
          <w:p w:rsidR="00211007" w:rsidRDefault="00211007">
            <w:r w:rsidRPr="0093125D">
              <w:rPr>
                <w:rFonts w:cstheme="minorHAnsi"/>
                <w:sz w:val="18"/>
                <w:szCs w:val="18"/>
                <w:lang w:val="en-GB"/>
              </w:rPr>
              <w:t>NO</w:t>
            </w:r>
          </w:p>
        </w:tc>
        <w:tc>
          <w:tcPr>
            <w:tcW w:w="720" w:type="dxa"/>
          </w:tcPr>
          <w:p w:rsidR="00211007" w:rsidRDefault="00211007">
            <w:r w:rsidRPr="000E7C25">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r w:rsidRPr="004B4916">
              <w:rPr>
                <w:rFonts w:cstheme="minorHAnsi"/>
                <w:sz w:val="18"/>
                <w:szCs w:val="18"/>
                <w:lang w:val="en-GB"/>
              </w:rPr>
              <w:t>Parties / .. /</w:t>
            </w:r>
          </w:p>
        </w:tc>
        <w:tc>
          <w:tcPr>
            <w:tcW w:w="2160" w:type="dxa"/>
          </w:tcPr>
          <w:p w:rsidR="00211007" w:rsidRPr="004B4916" w:rsidRDefault="00211007">
            <w:pPr>
              <w:outlineLvl w:val="4"/>
              <w:rPr>
                <w:rFonts w:cstheme="minorHAnsi"/>
                <w:bCs/>
                <w:sz w:val="18"/>
                <w:szCs w:val="18"/>
              </w:rPr>
            </w:pPr>
            <w:r>
              <w:rPr>
                <w:rFonts w:cstheme="minorHAnsi"/>
                <w:bCs/>
                <w:sz w:val="18"/>
                <w:szCs w:val="18"/>
              </w:rPr>
              <w:t xml:space="preserve">Individual / </w:t>
            </w:r>
            <w:r w:rsidRPr="004B4916">
              <w:rPr>
                <w:rFonts w:cstheme="minorHAnsi"/>
                <w:bCs/>
                <w:sz w:val="18"/>
                <w:szCs w:val="18"/>
              </w:rPr>
              <w:t>FamilyInformation</w:t>
            </w:r>
          </w:p>
        </w:tc>
        <w:tc>
          <w:tcPr>
            <w:tcW w:w="3690" w:type="dxa"/>
          </w:tcPr>
          <w:p w:rsidR="00211007" w:rsidRPr="00961330" w:rsidRDefault="00FA4B87" w:rsidP="00AA5517">
            <w:pPr>
              <w:spacing w:before="40" w:after="40"/>
              <w:rPr>
                <w:rFonts w:cstheme="minorHAnsi"/>
                <w:i/>
                <w:sz w:val="18"/>
                <w:szCs w:val="18"/>
                <w:lang w:val="en-GB"/>
              </w:rPr>
            </w:pPr>
            <w:r w:rsidRPr="00961330">
              <w:rPr>
                <w:rFonts w:cstheme="minorHAnsi"/>
                <w:i/>
                <w:sz w:val="18"/>
                <w:szCs w:val="18"/>
                <w:lang w:val="en-GB"/>
              </w:rPr>
              <w:t>Information related to the person. (Name of father, mainden name of mother, name of paftner)</w:t>
            </w: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520</w:t>
            </w:r>
          </w:p>
        </w:tc>
        <w:tc>
          <w:tcPr>
            <w:tcW w:w="2340" w:type="dxa"/>
          </w:tcPr>
          <w:p w:rsidR="00211007" w:rsidRDefault="00211007">
            <w:r w:rsidRPr="0093125D">
              <w:rPr>
                <w:rFonts w:cstheme="minorHAnsi"/>
                <w:sz w:val="18"/>
                <w:szCs w:val="18"/>
                <w:lang w:val="en-GB"/>
              </w:rPr>
              <w:t>NO</w:t>
            </w:r>
          </w:p>
        </w:tc>
        <w:tc>
          <w:tcPr>
            <w:tcW w:w="720" w:type="dxa"/>
          </w:tcPr>
          <w:p w:rsidR="00211007" w:rsidRDefault="00211007">
            <w:r w:rsidRPr="000E7C25">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DD23F4" w:rsidRDefault="0080557A" w:rsidP="00DD23F4">
            <w:pPr>
              <w:spacing w:before="40" w:after="40"/>
              <w:rPr>
                <w:rFonts w:cstheme="minorHAnsi"/>
                <w:i/>
                <w:sz w:val="18"/>
                <w:szCs w:val="18"/>
                <w:lang w:val="en-GB"/>
              </w:rPr>
            </w:pPr>
            <w:r>
              <w:rPr>
                <w:rFonts w:cstheme="minorHAnsi"/>
                <w:i/>
                <w:sz w:val="18"/>
                <w:szCs w:val="18"/>
                <w:lang w:val="en-GB"/>
              </w:rPr>
              <w:t>Generic section of party</w:t>
            </w:r>
          </w:p>
        </w:tc>
        <w:tc>
          <w:tcPr>
            <w:tcW w:w="2160" w:type="dxa"/>
          </w:tcPr>
          <w:p w:rsidR="0080557A" w:rsidRPr="004B4916" w:rsidRDefault="0080557A">
            <w:pPr>
              <w:outlineLvl w:val="4"/>
              <w:rPr>
                <w:rFonts w:cstheme="minorHAnsi"/>
                <w:bCs/>
                <w:sz w:val="18"/>
                <w:szCs w:val="18"/>
              </w:rPr>
            </w:pPr>
            <w:r w:rsidRPr="004B4916">
              <w:rPr>
                <w:rFonts w:cstheme="minorHAnsi"/>
                <w:bCs/>
                <w:sz w:val="18"/>
                <w:szCs w:val="18"/>
              </w:rPr>
              <w:t>Noti</w:t>
            </w:r>
            <w:r>
              <w:rPr>
                <w:rFonts w:cstheme="minorHAnsi"/>
                <w:bCs/>
                <w:sz w:val="18"/>
                <w:szCs w:val="18"/>
              </w:rPr>
              <w:t>fi</w:t>
            </w:r>
            <w:r w:rsidRPr="004B4916">
              <w:rPr>
                <w:rFonts w:cstheme="minorHAnsi"/>
                <w:bCs/>
                <w:sz w:val="18"/>
                <w:szCs w:val="18"/>
              </w:rPr>
              <w:t>cation</w:t>
            </w:r>
          </w:p>
        </w:tc>
        <w:tc>
          <w:tcPr>
            <w:tcW w:w="3690" w:type="dxa"/>
          </w:tcPr>
          <w:p w:rsidR="0080557A" w:rsidRPr="00DE410E" w:rsidRDefault="0080557A" w:rsidP="00D84D58">
            <w:pPr>
              <w:spacing w:before="40" w:after="40"/>
              <w:rPr>
                <w:rFonts w:cstheme="minorHAnsi"/>
                <w:i/>
                <w:sz w:val="18"/>
                <w:szCs w:val="18"/>
                <w:lang w:val="en-GB"/>
              </w:rPr>
            </w:pPr>
            <w:r>
              <w:rPr>
                <w:rFonts w:cstheme="minorHAnsi"/>
                <w:i/>
                <w:sz w:val="18"/>
                <w:szCs w:val="18"/>
                <w:lang w:val="en-GB"/>
              </w:rPr>
              <w:t>(used to be I</w:t>
            </w:r>
            <w:r w:rsidRPr="00DE410E">
              <w:rPr>
                <w:rFonts w:cstheme="minorHAnsi"/>
                <w:i/>
                <w:sz w:val="18"/>
                <w:szCs w:val="18"/>
                <w:lang w:val="en-GB"/>
              </w:rPr>
              <w:t xml:space="preserve">nformation </w:t>
            </w:r>
            <w:r>
              <w:rPr>
                <w:rFonts w:cstheme="minorHAnsi"/>
                <w:i/>
                <w:sz w:val="18"/>
                <w:szCs w:val="18"/>
                <w:lang w:val="en-GB"/>
              </w:rPr>
              <w:t>D</w:t>
            </w:r>
            <w:r w:rsidRPr="00DE410E">
              <w:rPr>
                <w:rFonts w:cstheme="minorHAnsi"/>
                <w:i/>
                <w:sz w:val="18"/>
                <w:szCs w:val="18"/>
                <w:lang w:val="en-GB"/>
              </w:rPr>
              <w:t>istribution)</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504</w:t>
            </w:r>
          </w:p>
        </w:tc>
        <w:tc>
          <w:tcPr>
            <w:tcW w:w="2340" w:type="dxa"/>
          </w:tcPr>
          <w:p w:rsidR="0080557A" w:rsidRDefault="0080557A" w:rsidP="00AA5517">
            <w:pPr>
              <w:spacing w:before="40" w:after="40"/>
              <w:rPr>
                <w:rFonts w:cstheme="minorHAnsi"/>
                <w:sz w:val="18"/>
                <w:szCs w:val="18"/>
                <w:lang w:val="en-GB"/>
              </w:rPr>
            </w:pPr>
            <w:r>
              <w:rPr>
                <w:rFonts w:cstheme="minorHAnsi"/>
                <w:sz w:val="18"/>
                <w:szCs w:val="18"/>
                <w:lang w:val="en-GB"/>
              </w:rPr>
              <w:t>NO</w:t>
            </w:r>
          </w:p>
        </w:tc>
        <w:tc>
          <w:tcPr>
            <w:tcW w:w="720" w:type="dxa"/>
          </w:tcPr>
          <w:p w:rsidR="0080557A" w:rsidRDefault="00211007" w:rsidP="00AA5517">
            <w:pPr>
              <w:spacing w:before="40" w:after="40"/>
              <w:rPr>
                <w:rFonts w:cstheme="minorHAnsi"/>
                <w:sz w:val="18"/>
                <w:szCs w:val="18"/>
                <w:lang w:val="en-GB"/>
              </w:rPr>
            </w:pPr>
            <w:r w:rsidRPr="00BA0E5C">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Pr>
                <w:rFonts w:cstheme="minorHAnsi"/>
                <w:i/>
                <w:sz w:val="18"/>
                <w:szCs w:val="18"/>
                <w:lang w:val="en-GB"/>
              </w:rPr>
              <w:t>Generic section of party</w:t>
            </w:r>
          </w:p>
        </w:tc>
        <w:tc>
          <w:tcPr>
            <w:tcW w:w="2160" w:type="dxa"/>
            <w:vMerge w:val="restart"/>
          </w:tcPr>
          <w:p w:rsidR="0080557A" w:rsidRPr="004B4916" w:rsidRDefault="0080557A">
            <w:pPr>
              <w:outlineLvl w:val="4"/>
              <w:rPr>
                <w:rFonts w:cstheme="minorHAnsi"/>
                <w:bCs/>
                <w:sz w:val="18"/>
                <w:szCs w:val="18"/>
              </w:rPr>
            </w:pPr>
            <w:r w:rsidRPr="004B4916">
              <w:rPr>
                <w:rFonts w:cstheme="minorHAnsi"/>
                <w:bCs/>
                <w:sz w:val="18"/>
                <w:szCs w:val="18"/>
              </w:rPr>
              <w:t>Other Identification / Type</w:t>
            </w:r>
          </w:p>
        </w:tc>
        <w:tc>
          <w:tcPr>
            <w:tcW w:w="3690" w:type="dxa"/>
          </w:tcPr>
          <w:p w:rsidR="0080557A" w:rsidRPr="004B4916" w:rsidRDefault="0080557A" w:rsidP="00DD23F4">
            <w:pPr>
              <w:outlineLvl w:val="5"/>
              <w:rPr>
                <w:rFonts w:cstheme="minorHAnsi"/>
                <w:sz w:val="18"/>
                <w:szCs w:val="18"/>
              </w:rPr>
            </w:pPr>
          </w:p>
        </w:tc>
        <w:tc>
          <w:tcPr>
            <w:tcW w:w="720" w:type="dxa"/>
          </w:tcPr>
          <w:p w:rsidR="0080557A" w:rsidRPr="004B4916" w:rsidRDefault="0080557A" w:rsidP="00DD23F4">
            <w:pPr>
              <w:outlineLvl w:val="5"/>
              <w:rPr>
                <w:rFonts w:cstheme="minorHAnsi"/>
                <w:sz w:val="18"/>
                <w:szCs w:val="18"/>
              </w:rPr>
            </w:pPr>
          </w:p>
        </w:tc>
        <w:tc>
          <w:tcPr>
            <w:tcW w:w="990" w:type="dxa"/>
          </w:tcPr>
          <w:p w:rsidR="0080557A" w:rsidRPr="004B4916" w:rsidRDefault="0080557A" w:rsidP="00AA5517">
            <w:pPr>
              <w:spacing w:before="40" w:after="40"/>
              <w:rPr>
                <w:rFonts w:cstheme="minorHAnsi"/>
                <w:sz w:val="18"/>
                <w:szCs w:val="18"/>
                <w:lang w:val="en-GB"/>
              </w:rPr>
            </w:pPr>
          </w:p>
        </w:tc>
        <w:tc>
          <w:tcPr>
            <w:tcW w:w="2340" w:type="dxa"/>
          </w:tcPr>
          <w:p w:rsidR="0080557A" w:rsidRDefault="0080557A" w:rsidP="00AA5517">
            <w:pPr>
              <w:spacing w:before="40" w:after="40"/>
              <w:rPr>
                <w:rFonts w:cstheme="minorHAnsi"/>
                <w:sz w:val="18"/>
                <w:szCs w:val="18"/>
                <w:lang w:val="en-GB"/>
              </w:rPr>
            </w:pPr>
            <w:r>
              <w:rPr>
                <w:rFonts w:cstheme="minorHAnsi"/>
                <w:sz w:val="18"/>
                <w:szCs w:val="18"/>
                <w:lang w:val="en-GB"/>
              </w:rPr>
              <w:t>YES</w:t>
            </w:r>
          </w:p>
        </w:tc>
        <w:tc>
          <w:tcPr>
            <w:tcW w:w="720" w:type="dxa"/>
          </w:tcPr>
          <w:p w:rsidR="0080557A" w:rsidRDefault="00211007" w:rsidP="00AA5517">
            <w:pPr>
              <w:spacing w:before="40" w:after="40"/>
              <w:rPr>
                <w:rFonts w:cstheme="minorHAnsi"/>
                <w:sz w:val="18"/>
                <w:szCs w:val="18"/>
                <w:lang w:val="en-GB"/>
              </w:rPr>
            </w:pPr>
            <w:r w:rsidRPr="00BA0E5C">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Default="00211007" w:rsidP="00AA5517">
            <w:pPr>
              <w:spacing w:before="40" w:after="40"/>
              <w:rPr>
                <w:rFonts w:cstheme="minorHAnsi"/>
                <w:i/>
                <w:sz w:val="18"/>
                <w:szCs w:val="18"/>
                <w:lang w:val="en-GB"/>
              </w:rPr>
            </w:pPr>
          </w:p>
        </w:tc>
        <w:tc>
          <w:tcPr>
            <w:tcW w:w="2160" w:type="dxa"/>
            <w:vMerge/>
          </w:tcPr>
          <w:p w:rsidR="00211007" w:rsidRPr="004B4916" w:rsidRDefault="00211007">
            <w:pPr>
              <w:outlineLvl w:val="4"/>
              <w:rPr>
                <w:rFonts w:cstheme="minorHAnsi"/>
                <w:bCs/>
                <w:sz w:val="18"/>
                <w:szCs w:val="18"/>
              </w:rPr>
            </w:pPr>
          </w:p>
        </w:tc>
        <w:tc>
          <w:tcPr>
            <w:tcW w:w="3690" w:type="dxa"/>
          </w:tcPr>
          <w:p w:rsidR="00211007" w:rsidRPr="004B4916" w:rsidRDefault="00211007" w:rsidP="0080557A">
            <w:pPr>
              <w:outlineLvl w:val="5"/>
              <w:rPr>
                <w:rFonts w:cstheme="minorHAnsi"/>
                <w:sz w:val="18"/>
                <w:szCs w:val="18"/>
              </w:rPr>
            </w:pPr>
            <w:r w:rsidRPr="004B4916">
              <w:rPr>
                <w:rFonts w:cstheme="minorHAnsi"/>
                <w:sz w:val="18"/>
                <w:szCs w:val="18"/>
              </w:rPr>
              <w:t>NonResidentInvestor</w:t>
            </w:r>
          </w:p>
        </w:tc>
        <w:tc>
          <w:tcPr>
            <w:tcW w:w="720" w:type="dxa"/>
          </w:tcPr>
          <w:p w:rsidR="00211007" w:rsidRPr="004B4916" w:rsidRDefault="00211007" w:rsidP="0080557A">
            <w:pPr>
              <w:outlineLvl w:val="5"/>
              <w:rPr>
                <w:rFonts w:cstheme="minorHAnsi"/>
                <w:sz w:val="18"/>
                <w:szCs w:val="18"/>
              </w:rPr>
            </w:pPr>
            <w:r w:rsidRPr="004B4916">
              <w:rPr>
                <w:rFonts w:cstheme="minorHAnsi"/>
                <w:sz w:val="18"/>
                <w:szCs w:val="18"/>
              </w:rPr>
              <w:t>NINV</w:t>
            </w:r>
          </w:p>
        </w:tc>
        <w:tc>
          <w:tcPr>
            <w:tcW w:w="990" w:type="dxa"/>
            <w:vMerge w:val="restart"/>
          </w:tcPr>
          <w:p w:rsidR="00211007" w:rsidRPr="004B4916" w:rsidRDefault="00211007" w:rsidP="00AA5517">
            <w:pPr>
              <w:spacing w:before="40" w:after="40"/>
              <w:rPr>
                <w:rFonts w:cstheme="minorHAnsi"/>
                <w:sz w:val="18"/>
                <w:szCs w:val="18"/>
                <w:lang w:val="en-GB"/>
              </w:rPr>
            </w:pPr>
            <w:r>
              <w:rPr>
                <w:rFonts w:cstheme="minorHAnsi"/>
                <w:sz w:val="18"/>
                <w:szCs w:val="18"/>
                <w:lang w:val="en-GB"/>
              </w:rPr>
              <w:t>504</w:t>
            </w:r>
          </w:p>
        </w:tc>
        <w:tc>
          <w:tcPr>
            <w:tcW w:w="2340" w:type="dxa"/>
          </w:tcPr>
          <w:p w:rsidR="00211007" w:rsidRDefault="00211007" w:rsidP="00D84D58">
            <w:pPr>
              <w:tabs>
                <w:tab w:val="left" w:pos="256"/>
              </w:tabs>
              <w:spacing w:before="40" w:after="40"/>
              <w:rPr>
                <w:rFonts w:cstheme="minorHAnsi"/>
                <w:sz w:val="18"/>
                <w:szCs w:val="18"/>
                <w:lang w:val="en-GB"/>
              </w:rPr>
            </w:pPr>
            <w:r>
              <w:rPr>
                <w:rFonts w:cstheme="minorHAnsi"/>
                <w:sz w:val="18"/>
                <w:szCs w:val="18"/>
                <w:lang w:val="en-GB"/>
              </w:rPr>
              <w:tab/>
              <w:t>YES</w:t>
            </w:r>
          </w:p>
        </w:tc>
        <w:tc>
          <w:tcPr>
            <w:tcW w:w="720" w:type="dxa"/>
          </w:tcPr>
          <w:p w:rsidR="00211007" w:rsidRDefault="00211007">
            <w:r w:rsidRPr="00696F06">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r>
              <w:rPr>
                <w:rFonts w:cstheme="minorHAnsi"/>
                <w:i/>
                <w:sz w:val="18"/>
                <w:szCs w:val="18"/>
                <w:lang w:val="en-GB"/>
              </w:rPr>
              <w:t>Generic section of party</w:t>
            </w:r>
          </w:p>
        </w:tc>
        <w:tc>
          <w:tcPr>
            <w:tcW w:w="2160" w:type="dxa"/>
            <w:vMerge/>
          </w:tcPr>
          <w:p w:rsidR="00211007" w:rsidRPr="004B4916" w:rsidRDefault="00211007">
            <w:pPr>
              <w:outlineLvl w:val="4"/>
              <w:rPr>
                <w:rFonts w:cstheme="minorHAnsi"/>
                <w:bCs/>
                <w:sz w:val="18"/>
                <w:szCs w:val="18"/>
              </w:rPr>
            </w:pPr>
          </w:p>
        </w:tc>
        <w:tc>
          <w:tcPr>
            <w:tcW w:w="3690" w:type="dxa"/>
          </w:tcPr>
          <w:p w:rsidR="00211007" w:rsidRPr="004B4916" w:rsidRDefault="00211007" w:rsidP="00DD23F4">
            <w:pPr>
              <w:outlineLvl w:val="5"/>
              <w:rPr>
                <w:rFonts w:cstheme="minorHAnsi"/>
                <w:sz w:val="18"/>
                <w:szCs w:val="18"/>
              </w:rPr>
            </w:pPr>
            <w:r w:rsidRPr="004B4916">
              <w:rPr>
                <w:rFonts w:cstheme="minorHAnsi"/>
                <w:sz w:val="18"/>
                <w:szCs w:val="18"/>
              </w:rPr>
              <w:t>IndustryClassification</w:t>
            </w:r>
          </w:p>
        </w:tc>
        <w:tc>
          <w:tcPr>
            <w:tcW w:w="720" w:type="dxa"/>
          </w:tcPr>
          <w:p w:rsidR="00211007" w:rsidRPr="004B4916" w:rsidRDefault="00211007" w:rsidP="00DD23F4">
            <w:pPr>
              <w:outlineLvl w:val="5"/>
              <w:rPr>
                <w:rFonts w:cstheme="minorHAnsi"/>
                <w:sz w:val="18"/>
                <w:szCs w:val="18"/>
              </w:rPr>
            </w:pPr>
            <w:r w:rsidRPr="004B4916">
              <w:rPr>
                <w:rFonts w:cstheme="minorHAnsi"/>
                <w:sz w:val="18"/>
                <w:szCs w:val="18"/>
              </w:rPr>
              <w:t>INCL</w:t>
            </w:r>
          </w:p>
        </w:tc>
        <w:tc>
          <w:tcPr>
            <w:tcW w:w="990" w:type="dxa"/>
            <w:vMerge/>
          </w:tcPr>
          <w:p w:rsidR="00211007" w:rsidRPr="004B4916" w:rsidRDefault="00211007" w:rsidP="00AA5517">
            <w:pPr>
              <w:spacing w:before="40" w:after="40"/>
              <w:rPr>
                <w:rFonts w:cstheme="minorHAnsi"/>
                <w:sz w:val="18"/>
                <w:szCs w:val="18"/>
                <w:lang w:val="en-GB"/>
              </w:rPr>
            </w:pPr>
          </w:p>
        </w:tc>
        <w:tc>
          <w:tcPr>
            <w:tcW w:w="2340" w:type="dxa"/>
          </w:tcPr>
          <w:p w:rsidR="00211007" w:rsidRPr="004B4916" w:rsidRDefault="00211007" w:rsidP="00D84D58">
            <w:pPr>
              <w:tabs>
                <w:tab w:val="left" w:pos="256"/>
              </w:tabs>
              <w:spacing w:before="40" w:after="40"/>
              <w:rPr>
                <w:rFonts w:cstheme="minorHAnsi"/>
                <w:sz w:val="18"/>
                <w:szCs w:val="18"/>
                <w:lang w:val="en-GB"/>
              </w:rPr>
            </w:pPr>
            <w:r>
              <w:rPr>
                <w:rFonts w:cstheme="minorHAnsi"/>
                <w:sz w:val="18"/>
                <w:szCs w:val="18"/>
                <w:lang w:val="en-GB"/>
              </w:rPr>
              <w:tab/>
              <w:t>YES</w:t>
            </w:r>
          </w:p>
        </w:tc>
        <w:tc>
          <w:tcPr>
            <w:tcW w:w="720" w:type="dxa"/>
          </w:tcPr>
          <w:p w:rsidR="00211007" w:rsidRDefault="00211007">
            <w:r w:rsidRPr="00696F06">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r>
              <w:rPr>
                <w:rFonts w:cstheme="minorHAnsi"/>
                <w:i/>
                <w:sz w:val="18"/>
                <w:szCs w:val="18"/>
                <w:lang w:val="en-GB"/>
              </w:rPr>
              <w:t>Generic section of party</w:t>
            </w:r>
          </w:p>
        </w:tc>
        <w:tc>
          <w:tcPr>
            <w:tcW w:w="2160" w:type="dxa"/>
            <w:vMerge/>
          </w:tcPr>
          <w:p w:rsidR="00211007" w:rsidRPr="004B4916" w:rsidRDefault="00211007">
            <w:pPr>
              <w:outlineLvl w:val="4"/>
              <w:rPr>
                <w:rFonts w:cstheme="minorHAnsi"/>
                <w:bCs/>
                <w:sz w:val="18"/>
                <w:szCs w:val="18"/>
              </w:rPr>
            </w:pPr>
          </w:p>
        </w:tc>
        <w:tc>
          <w:tcPr>
            <w:tcW w:w="3690" w:type="dxa"/>
          </w:tcPr>
          <w:p w:rsidR="00211007" w:rsidRPr="004B4916" w:rsidRDefault="00211007" w:rsidP="00DD23F4">
            <w:pPr>
              <w:outlineLvl w:val="5"/>
              <w:rPr>
                <w:rFonts w:cstheme="minorHAnsi"/>
                <w:sz w:val="18"/>
                <w:szCs w:val="18"/>
              </w:rPr>
            </w:pPr>
            <w:r w:rsidRPr="004B4916">
              <w:rPr>
                <w:rFonts w:cstheme="minorHAnsi"/>
                <w:sz w:val="18"/>
                <w:szCs w:val="18"/>
              </w:rPr>
              <w:t>GlobalIntermediaryIdentification</w:t>
            </w:r>
            <w:r>
              <w:rPr>
                <w:rFonts w:cstheme="minorHAnsi"/>
                <w:sz w:val="18"/>
                <w:szCs w:val="18"/>
              </w:rPr>
              <w:t xml:space="preserve"> </w:t>
            </w:r>
            <w:r w:rsidRPr="004B4916">
              <w:rPr>
                <w:rFonts w:cstheme="minorHAnsi"/>
                <w:sz w:val="18"/>
                <w:szCs w:val="18"/>
              </w:rPr>
              <w:t>Number</w:t>
            </w:r>
          </w:p>
        </w:tc>
        <w:tc>
          <w:tcPr>
            <w:tcW w:w="720" w:type="dxa"/>
          </w:tcPr>
          <w:p w:rsidR="00211007" w:rsidRPr="004B4916" w:rsidRDefault="00211007" w:rsidP="00DD23F4">
            <w:pPr>
              <w:outlineLvl w:val="5"/>
              <w:rPr>
                <w:rFonts w:cstheme="minorHAnsi"/>
                <w:sz w:val="18"/>
                <w:szCs w:val="18"/>
              </w:rPr>
            </w:pPr>
            <w:r w:rsidRPr="004B4916">
              <w:rPr>
                <w:rFonts w:cstheme="minorHAnsi"/>
                <w:sz w:val="18"/>
                <w:szCs w:val="18"/>
              </w:rPr>
              <w:t>GIIN</w:t>
            </w:r>
          </w:p>
        </w:tc>
        <w:tc>
          <w:tcPr>
            <w:tcW w:w="990" w:type="dxa"/>
            <w:vMerge/>
          </w:tcPr>
          <w:p w:rsidR="00211007" w:rsidRPr="004B4916" w:rsidRDefault="00211007" w:rsidP="00AA5517">
            <w:pPr>
              <w:spacing w:before="40" w:after="40"/>
              <w:rPr>
                <w:rFonts w:cstheme="minorHAnsi"/>
                <w:sz w:val="18"/>
                <w:szCs w:val="18"/>
                <w:lang w:val="en-GB"/>
              </w:rPr>
            </w:pPr>
          </w:p>
        </w:tc>
        <w:tc>
          <w:tcPr>
            <w:tcW w:w="2340" w:type="dxa"/>
          </w:tcPr>
          <w:p w:rsidR="00211007" w:rsidRPr="004B4916" w:rsidRDefault="00211007" w:rsidP="00D84D58">
            <w:pPr>
              <w:tabs>
                <w:tab w:val="left" w:pos="256"/>
              </w:tabs>
              <w:spacing w:before="40" w:after="40"/>
              <w:rPr>
                <w:rFonts w:cstheme="minorHAnsi"/>
                <w:sz w:val="18"/>
                <w:szCs w:val="18"/>
                <w:lang w:val="en-GB"/>
              </w:rPr>
            </w:pPr>
            <w:r>
              <w:rPr>
                <w:rFonts w:cstheme="minorHAnsi"/>
                <w:sz w:val="18"/>
                <w:szCs w:val="18"/>
                <w:lang w:val="en-GB"/>
              </w:rPr>
              <w:tab/>
              <w:t>YES</w:t>
            </w:r>
          </w:p>
        </w:tc>
        <w:tc>
          <w:tcPr>
            <w:tcW w:w="720" w:type="dxa"/>
          </w:tcPr>
          <w:p w:rsidR="00211007" w:rsidRDefault="00211007">
            <w:r w:rsidRPr="00696F06">
              <w:rPr>
                <w:rFonts w:cstheme="minorHAnsi"/>
                <w:sz w:val="18"/>
                <w:szCs w:val="18"/>
              </w:rPr>
              <w:t>DONE</w:t>
            </w:r>
          </w:p>
        </w:tc>
      </w:tr>
      <w:tr w:rsidR="00D75B1E" w:rsidTr="004D22F7">
        <w:tc>
          <w:tcPr>
            <w:tcW w:w="558" w:type="dxa"/>
          </w:tcPr>
          <w:p w:rsidR="00D75B1E" w:rsidRPr="004B4916" w:rsidRDefault="00D75B1E" w:rsidP="00AA5517">
            <w:pPr>
              <w:pStyle w:val="ListParagraph"/>
              <w:numPr>
                <w:ilvl w:val="0"/>
                <w:numId w:val="1"/>
              </w:numPr>
              <w:spacing w:before="40" w:after="40"/>
              <w:ind w:left="360"/>
              <w:rPr>
                <w:rFonts w:cstheme="minorHAnsi"/>
                <w:sz w:val="18"/>
                <w:szCs w:val="18"/>
                <w:lang w:val="en-GB"/>
              </w:rPr>
            </w:pPr>
          </w:p>
        </w:tc>
        <w:tc>
          <w:tcPr>
            <w:tcW w:w="1980" w:type="dxa"/>
          </w:tcPr>
          <w:p w:rsidR="00D75B1E" w:rsidRDefault="00D75B1E" w:rsidP="00AA5517">
            <w:pPr>
              <w:spacing w:before="40" w:after="40"/>
              <w:rPr>
                <w:rFonts w:cstheme="minorHAnsi"/>
                <w:i/>
                <w:sz w:val="18"/>
                <w:szCs w:val="18"/>
                <w:lang w:val="en-GB"/>
              </w:rPr>
            </w:pPr>
            <w:r>
              <w:rPr>
                <w:rFonts w:cstheme="minorHAnsi"/>
                <w:i/>
                <w:sz w:val="18"/>
                <w:szCs w:val="18"/>
                <w:lang w:val="en-GB"/>
              </w:rPr>
              <w:t>Generic section of party</w:t>
            </w:r>
          </w:p>
        </w:tc>
        <w:tc>
          <w:tcPr>
            <w:tcW w:w="2160" w:type="dxa"/>
          </w:tcPr>
          <w:p w:rsidR="00D75B1E" w:rsidRPr="004B4916" w:rsidRDefault="00D75B1E" w:rsidP="00480E72">
            <w:pPr>
              <w:outlineLvl w:val="4"/>
              <w:rPr>
                <w:rFonts w:cstheme="minorHAnsi"/>
                <w:bCs/>
                <w:sz w:val="18"/>
                <w:szCs w:val="18"/>
              </w:rPr>
            </w:pPr>
            <w:r>
              <w:rPr>
                <w:rFonts w:cstheme="minorHAnsi"/>
                <w:bCs/>
                <w:sz w:val="18"/>
                <w:szCs w:val="18"/>
              </w:rPr>
              <w:t>Other Identification / State</w:t>
            </w:r>
          </w:p>
        </w:tc>
        <w:tc>
          <w:tcPr>
            <w:tcW w:w="3690" w:type="dxa"/>
          </w:tcPr>
          <w:p w:rsidR="00D75B1E" w:rsidRDefault="00D75B1E" w:rsidP="00D84D58">
            <w:pPr>
              <w:outlineLvl w:val="5"/>
              <w:rPr>
                <w:rFonts w:cstheme="minorHAnsi"/>
                <w:bCs/>
                <w:i/>
                <w:sz w:val="18"/>
                <w:szCs w:val="18"/>
              </w:rPr>
            </w:pPr>
          </w:p>
        </w:tc>
        <w:tc>
          <w:tcPr>
            <w:tcW w:w="720" w:type="dxa"/>
          </w:tcPr>
          <w:p w:rsidR="00D75B1E" w:rsidRPr="004B4916" w:rsidRDefault="00D75B1E" w:rsidP="00AA5517">
            <w:pPr>
              <w:spacing w:before="40" w:after="40"/>
              <w:rPr>
                <w:rFonts w:cstheme="minorHAnsi"/>
                <w:sz w:val="18"/>
                <w:szCs w:val="18"/>
                <w:lang w:val="en-GB"/>
              </w:rPr>
            </w:pPr>
          </w:p>
        </w:tc>
        <w:tc>
          <w:tcPr>
            <w:tcW w:w="990" w:type="dxa"/>
          </w:tcPr>
          <w:p w:rsidR="00D75B1E" w:rsidRDefault="00D75B1E" w:rsidP="00AA5517">
            <w:pPr>
              <w:spacing w:before="40" w:after="40"/>
              <w:rPr>
                <w:rFonts w:cstheme="minorHAnsi"/>
                <w:sz w:val="18"/>
                <w:szCs w:val="18"/>
                <w:lang w:val="en-GB"/>
              </w:rPr>
            </w:pPr>
            <w:r>
              <w:rPr>
                <w:rFonts w:cstheme="minorHAnsi"/>
                <w:sz w:val="18"/>
                <w:szCs w:val="18"/>
                <w:lang w:val="en-GB"/>
              </w:rPr>
              <w:t>520</w:t>
            </w:r>
          </w:p>
        </w:tc>
        <w:tc>
          <w:tcPr>
            <w:tcW w:w="2340" w:type="dxa"/>
          </w:tcPr>
          <w:p w:rsidR="00D75B1E" w:rsidRDefault="00D75B1E" w:rsidP="00AA5517">
            <w:pPr>
              <w:spacing w:before="40" w:after="40"/>
              <w:rPr>
                <w:rFonts w:cstheme="minorHAnsi"/>
                <w:sz w:val="18"/>
                <w:szCs w:val="18"/>
                <w:lang w:val="en-GB"/>
              </w:rPr>
            </w:pPr>
            <w:r>
              <w:rPr>
                <w:rFonts w:cstheme="minorHAnsi"/>
                <w:sz w:val="18"/>
                <w:szCs w:val="18"/>
                <w:lang w:val="en-GB"/>
              </w:rPr>
              <w:t>NO</w:t>
            </w:r>
          </w:p>
        </w:tc>
        <w:tc>
          <w:tcPr>
            <w:tcW w:w="720" w:type="dxa"/>
          </w:tcPr>
          <w:p w:rsidR="00D75B1E" w:rsidRDefault="00D75B1E" w:rsidP="00AA5517">
            <w:pPr>
              <w:spacing w:before="40" w:after="40"/>
              <w:rPr>
                <w:rFonts w:cstheme="minorHAnsi"/>
                <w:sz w:val="18"/>
                <w:szCs w:val="18"/>
                <w:lang w:val="en-GB"/>
              </w:rPr>
            </w:pPr>
            <w:r>
              <w:rPr>
                <w:rFonts w:cstheme="minorHAnsi"/>
                <w:sz w:val="18"/>
                <w:szCs w:val="18"/>
                <w:lang w:val="en-GB"/>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r>
              <w:rPr>
                <w:rFonts w:cstheme="minorHAnsi"/>
                <w:i/>
                <w:sz w:val="18"/>
                <w:szCs w:val="18"/>
                <w:lang w:val="en-GB"/>
              </w:rPr>
              <w:t>Generic section of party</w:t>
            </w:r>
          </w:p>
        </w:tc>
        <w:tc>
          <w:tcPr>
            <w:tcW w:w="2160" w:type="dxa"/>
          </w:tcPr>
          <w:p w:rsidR="00211007" w:rsidRPr="004B4916" w:rsidRDefault="00211007" w:rsidP="00480E72">
            <w:pPr>
              <w:outlineLvl w:val="4"/>
              <w:rPr>
                <w:rFonts w:cstheme="minorHAnsi"/>
                <w:bCs/>
                <w:sz w:val="18"/>
                <w:szCs w:val="18"/>
              </w:rPr>
            </w:pPr>
            <w:r w:rsidRPr="004B4916">
              <w:rPr>
                <w:rFonts w:cstheme="minorHAnsi"/>
                <w:bCs/>
                <w:sz w:val="18"/>
                <w:szCs w:val="18"/>
              </w:rPr>
              <w:t xml:space="preserve">Tax Exemption </w:t>
            </w:r>
          </w:p>
        </w:tc>
        <w:tc>
          <w:tcPr>
            <w:tcW w:w="3690" w:type="dxa"/>
          </w:tcPr>
          <w:p w:rsidR="00211007" w:rsidRPr="00480E72" w:rsidRDefault="00211007" w:rsidP="00D84D58">
            <w:pPr>
              <w:outlineLvl w:val="5"/>
              <w:rPr>
                <w:rFonts w:cstheme="minorHAnsi"/>
                <w:i/>
                <w:sz w:val="18"/>
                <w:szCs w:val="18"/>
              </w:rPr>
            </w:pPr>
            <w:r>
              <w:rPr>
                <w:rFonts w:cstheme="minorHAnsi"/>
                <w:bCs/>
                <w:i/>
                <w:sz w:val="18"/>
                <w:szCs w:val="18"/>
              </w:rPr>
              <w:t xml:space="preserve">(new in the party </w:t>
            </w:r>
            <w:r w:rsidRPr="00480E72">
              <w:rPr>
                <w:rFonts w:cstheme="minorHAnsi"/>
                <w:bCs/>
                <w:i/>
                <w:sz w:val="18"/>
                <w:szCs w:val="18"/>
              </w:rPr>
              <w:t>sequence)</w:t>
            </w: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504</w:t>
            </w:r>
          </w:p>
        </w:tc>
        <w:tc>
          <w:tcPr>
            <w:tcW w:w="2340" w:type="dxa"/>
          </w:tcPr>
          <w:p w:rsidR="00211007" w:rsidRDefault="00211007" w:rsidP="00AA5517">
            <w:pPr>
              <w:spacing w:before="40" w:after="40"/>
              <w:rPr>
                <w:rFonts w:cstheme="minorHAnsi"/>
                <w:sz w:val="18"/>
                <w:szCs w:val="18"/>
                <w:lang w:val="en-GB"/>
              </w:rPr>
            </w:pPr>
            <w:r>
              <w:rPr>
                <w:rFonts w:cstheme="minorHAnsi"/>
                <w:sz w:val="18"/>
                <w:szCs w:val="18"/>
                <w:lang w:val="en-GB"/>
              </w:rPr>
              <w:t>NO</w:t>
            </w:r>
          </w:p>
        </w:tc>
        <w:tc>
          <w:tcPr>
            <w:tcW w:w="720" w:type="dxa"/>
          </w:tcPr>
          <w:p w:rsidR="00211007" w:rsidRDefault="00211007">
            <w:r w:rsidRPr="009215A2">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4B4916" w:rsidRDefault="00211007" w:rsidP="00AA5517">
            <w:pPr>
              <w:spacing w:before="40" w:after="40"/>
              <w:rPr>
                <w:rFonts w:cstheme="minorHAnsi"/>
                <w:sz w:val="18"/>
                <w:szCs w:val="18"/>
                <w:lang w:val="en-GB"/>
              </w:rPr>
            </w:pPr>
            <w:r>
              <w:rPr>
                <w:rFonts w:cstheme="minorHAnsi"/>
                <w:i/>
                <w:sz w:val="18"/>
                <w:szCs w:val="18"/>
                <w:lang w:val="en-GB"/>
              </w:rPr>
              <w:t>Generic section of party</w:t>
            </w:r>
          </w:p>
        </w:tc>
        <w:tc>
          <w:tcPr>
            <w:tcW w:w="2160" w:type="dxa"/>
          </w:tcPr>
          <w:p w:rsidR="00211007" w:rsidRPr="004B4916" w:rsidRDefault="00211007">
            <w:pPr>
              <w:outlineLvl w:val="4"/>
              <w:rPr>
                <w:rFonts w:cstheme="minorHAnsi"/>
                <w:bCs/>
                <w:sz w:val="18"/>
                <w:szCs w:val="18"/>
              </w:rPr>
            </w:pPr>
            <w:r w:rsidRPr="004B4916">
              <w:rPr>
                <w:rFonts w:cstheme="minorHAnsi"/>
                <w:bCs/>
                <w:sz w:val="18"/>
                <w:szCs w:val="18"/>
              </w:rPr>
              <w:t>Tax Reporting</w:t>
            </w:r>
          </w:p>
        </w:tc>
        <w:tc>
          <w:tcPr>
            <w:tcW w:w="3690" w:type="dxa"/>
          </w:tcPr>
          <w:p w:rsidR="00211007" w:rsidRPr="004B4916" w:rsidRDefault="00211007" w:rsidP="00DD23F4">
            <w:pPr>
              <w:outlineLvl w:val="2"/>
              <w:rPr>
                <w:rFonts w:cstheme="minorHAnsi"/>
                <w:bCs/>
                <w:sz w:val="18"/>
                <w:szCs w:val="18"/>
              </w:rPr>
            </w:pPr>
          </w:p>
        </w:tc>
        <w:tc>
          <w:tcPr>
            <w:tcW w:w="720" w:type="dxa"/>
          </w:tcPr>
          <w:p w:rsidR="00211007" w:rsidRPr="004B4916" w:rsidRDefault="00211007" w:rsidP="00AA5517">
            <w:pPr>
              <w:spacing w:before="40" w:after="40"/>
              <w:rPr>
                <w:rFonts w:cstheme="minorHAnsi"/>
                <w:sz w:val="18"/>
                <w:szCs w:val="18"/>
                <w:lang w:val="en-GB"/>
              </w:rPr>
            </w:pPr>
          </w:p>
        </w:tc>
        <w:tc>
          <w:tcPr>
            <w:tcW w:w="990" w:type="dxa"/>
          </w:tcPr>
          <w:p w:rsidR="00211007" w:rsidRPr="004B4916" w:rsidRDefault="00211007" w:rsidP="00AA5517">
            <w:pPr>
              <w:spacing w:before="40" w:after="40"/>
              <w:rPr>
                <w:rFonts w:cstheme="minorHAnsi"/>
                <w:sz w:val="18"/>
                <w:szCs w:val="18"/>
                <w:lang w:val="en-GB"/>
              </w:rPr>
            </w:pPr>
          </w:p>
        </w:tc>
        <w:tc>
          <w:tcPr>
            <w:tcW w:w="2340" w:type="dxa"/>
          </w:tcPr>
          <w:p w:rsidR="00211007" w:rsidRDefault="00211007" w:rsidP="00AA5517">
            <w:pPr>
              <w:spacing w:before="40" w:after="40"/>
              <w:rPr>
                <w:rFonts w:cstheme="minorHAnsi"/>
                <w:sz w:val="18"/>
                <w:szCs w:val="18"/>
                <w:lang w:val="en-GB"/>
              </w:rPr>
            </w:pPr>
            <w:r>
              <w:rPr>
                <w:rFonts w:cstheme="minorHAnsi"/>
                <w:sz w:val="18"/>
                <w:szCs w:val="18"/>
                <w:lang w:val="en-GB"/>
              </w:rPr>
              <w:t>YES</w:t>
            </w:r>
          </w:p>
        </w:tc>
        <w:tc>
          <w:tcPr>
            <w:tcW w:w="720" w:type="dxa"/>
          </w:tcPr>
          <w:p w:rsidR="00211007" w:rsidRDefault="00211007">
            <w:r w:rsidRPr="009215A2">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916398" w:rsidRDefault="00211007">
            <w:pPr>
              <w:rPr>
                <w:rFonts w:cstheme="minorHAnsi"/>
                <w:i/>
                <w:sz w:val="18"/>
                <w:szCs w:val="18"/>
                <w:lang w:val="en-GB"/>
              </w:rPr>
            </w:pPr>
          </w:p>
        </w:tc>
        <w:tc>
          <w:tcPr>
            <w:tcW w:w="2160" w:type="dxa"/>
          </w:tcPr>
          <w:p w:rsidR="00211007" w:rsidRPr="004B4916" w:rsidRDefault="00211007" w:rsidP="00D22B57">
            <w:pPr>
              <w:outlineLvl w:val="2"/>
              <w:rPr>
                <w:rFonts w:cstheme="minorHAnsi"/>
                <w:bCs/>
                <w:sz w:val="18"/>
                <w:szCs w:val="18"/>
              </w:rPr>
            </w:pPr>
          </w:p>
        </w:tc>
        <w:tc>
          <w:tcPr>
            <w:tcW w:w="3690" w:type="dxa"/>
          </w:tcPr>
          <w:p w:rsidR="00211007" w:rsidRPr="004B4916" w:rsidRDefault="00211007" w:rsidP="0080557A">
            <w:pPr>
              <w:outlineLvl w:val="1"/>
              <w:rPr>
                <w:rFonts w:cstheme="minorHAnsi"/>
                <w:bCs/>
                <w:sz w:val="18"/>
                <w:szCs w:val="18"/>
              </w:rPr>
            </w:pPr>
            <w:r w:rsidRPr="004B4916">
              <w:rPr>
                <w:rFonts w:cstheme="minorHAnsi"/>
                <w:bCs/>
                <w:sz w:val="18"/>
                <w:szCs w:val="18"/>
              </w:rPr>
              <w:t>TaxationCountry</w:t>
            </w:r>
          </w:p>
        </w:tc>
        <w:tc>
          <w:tcPr>
            <w:tcW w:w="720" w:type="dxa"/>
          </w:tcPr>
          <w:p w:rsidR="00211007" w:rsidRPr="004B4916" w:rsidRDefault="00211007">
            <w:pPr>
              <w:outlineLvl w:val="2"/>
              <w:rPr>
                <w:rFonts w:cstheme="minorHAnsi"/>
                <w:b/>
                <w:bCs/>
                <w:sz w:val="18"/>
                <w:szCs w:val="18"/>
              </w:rPr>
            </w:pPr>
          </w:p>
        </w:tc>
        <w:tc>
          <w:tcPr>
            <w:tcW w:w="990" w:type="dxa"/>
            <w:vMerge w:val="restart"/>
          </w:tcPr>
          <w:p w:rsidR="00211007" w:rsidRDefault="00211007" w:rsidP="00AA5517">
            <w:pPr>
              <w:spacing w:before="40" w:after="40"/>
              <w:rPr>
                <w:rFonts w:cstheme="minorHAnsi"/>
                <w:sz w:val="18"/>
                <w:szCs w:val="18"/>
                <w:lang w:val="en-GB"/>
              </w:rPr>
            </w:pPr>
            <w:r>
              <w:rPr>
                <w:rFonts w:cstheme="minorHAnsi"/>
                <w:sz w:val="18"/>
                <w:szCs w:val="18"/>
                <w:lang w:val="en-GB"/>
              </w:rPr>
              <w:t>504</w:t>
            </w:r>
          </w:p>
        </w:tc>
        <w:tc>
          <w:tcPr>
            <w:tcW w:w="2340" w:type="dxa"/>
          </w:tcPr>
          <w:p w:rsidR="00211007" w:rsidRDefault="00211007" w:rsidP="00D84D58">
            <w:pPr>
              <w:tabs>
                <w:tab w:val="left" w:pos="222"/>
              </w:tabs>
              <w:spacing w:before="40" w:after="40"/>
              <w:rPr>
                <w:rFonts w:cstheme="minorHAnsi"/>
                <w:sz w:val="18"/>
                <w:szCs w:val="18"/>
                <w:lang w:val="en-GB"/>
              </w:rPr>
            </w:pPr>
            <w:r>
              <w:rPr>
                <w:rFonts w:cstheme="minorHAnsi"/>
                <w:sz w:val="18"/>
                <w:szCs w:val="18"/>
                <w:lang w:val="en-GB"/>
              </w:rPr>
              <w:tab/>
              <w:t>YES</w:t>
            </w:r>
          </w:p>
        </w:tc>
        <w:tc>
          <w:tcPr>
            <w:tcW w:w="720" w:type="dxa"/>
          </w:tcPr>
          <w:p w:rsidR="00211007" w:rsidRDefault="00211007">
            <w:r w:rsidRPr="009215A2">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916398" w:rsidRDefault="00211007">
            <w:pPr>
              <w:rPr>
                <w:rFonts w:cstheme="minorHAnsi"/>
                <w:i/>
                <w:sz w:val="18"/>
                <w:szCs w:val="18"/>
                <w:lang w:val="en-GB"/>
              </w:rPr>
            </w:pPr>
          </w:p>
        </w:tc>
        <w:tc>
          <w:tcPr>
            <w:tcW w:w="2160" w:type="dxa"/>
          </w:tcPr>
          <w:p w:rsidR="00211007" w:rsidRPr="004B4916" w:rsidRDefault="00211007" w:rsidP="00D22B57">
            <w:pPr>
              <w:outlineLvl w:val="2"/>
              <w:rPr>
                <w:rFonts w:cstheme="minorHAnsi"/>
                <w:bCs/>
                <w:sz w:val="18"/>
                <w:szCs w:val="18"/>
              </w:rPr>
            </w:pPr>
          </w:p>
        </w:tc>
        <w:tc>
          <w:tcPr>
            <w:tcW w:w="3690" w:type="dxa"/>
          </w:tcPr>
          <w:p w:rsidR="00211007" w:rsidRPr="004B4916" w:rsidRDefault="00211007" w:rsidP="0080557A">
            <w:pPr>
              <w:outlineLvl w:val="1"/>
              <w:rPr>
                <w:rFonts w:cstheme="minorHAnsi"/>
                <w:bCs/>
                <w:sz w:val="18"/>
                <w:szCs w:val="18"/>
              </w:rPr>
            </w:pPr>
            <w:r w:rsidRPr="004B4916">
              <w:rPr>
                <w:rFonts w:cstheme="minorHAnsi"/>
                <w:bCs/>
                <w:sz w:val="18"/>
                <w:szCs w:val="18"/>
              </w:rPr>
              <w:t>TaxRate</w:t>
            </w:r>
          </w:p>
        </w:tc>
        <w:tc>
          <w:tcPr>
            <w:tcW w:w="720" w:type="dxa"/>
          </w:tcPr>
          <w:p w:rsidR="00211007" w:rsidRPr="004B4916" w:rsidRDefault="00211007">
            <w:pPr>
              <w:outlineLvl w:val="2"/>
              <w:rPr>
                <w:rFonts w:cstheme="minorHAnsi"/>
                <w:b/>
                <w:bCs/>
                <w:sz w:val="18"/>
                <w:szCs w:val="18"/>
              </w:rPr>
            </w:pPr>
          </w:p>
        </w:tc>
        <w:tc>
          <w:tcPr>
            <w:tcW w:w="990" w:type="dxa"/>
            <w:vMerge/>
          </w:tcPr>
          <w:p w:rsidR="00211007" w:rsidRDefault="00211007" w:rsidP="00AA5517">
            <w:pPr>
              <w:spacing w:before="40" w:after="40"/>
              <w:rPr>
                <w:rFonts w:cstheme="minorHAnsi"/>
                <w:sz w:val="18"/>
                <w:szCs w:val="18"/>
                <w:lang w:val="en-GB"/>
              </w:rPr>
            </w:pPr>
          </w:p>
        </w:tc>
        <w:tc>
          <w:tcPr>
            <w:tcW w:w="2340" w:type="dxa"/>
          </w:tcPr>
          <w:p w:rsidR="00211007" w:rsidRPr="00AE1C72" w:rsidRDefault="00211007"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211007" w:rsidRDefault="00211007">
            <w:r w:rsidRPr="009215A2">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916398" w:rsidRDefault="00211007">
            <w:pPr>
              <w:rPr>
                <w:rFonts w:cstheme="minorHAnsi"/>
                <w:i/>
                <w:sz w:val="18"/>
                <w:szCs w:val="18"/>
                <w:lang w:val="en-GB"/>
              </w:rPr>
            </w:pPr>
          </w:p>
        </w:tc>
        <w:tc>
          <w:tcPr>
            <w:tcW w:w="2160" w:type="dxa"/>
          </w:tcPr>
          <w:p w:rsidR="00211007" w:rsidRPr="004B4916" w:rsidRDefault="00211007" w:rsidP="00D22B57">
            <w:pPr>
              <w:outlineLvl w:val="2"/>
              <w:rPr>
                <w:rFonts w:cstheme="minorHAnsi"/>
                <w:bCs/>
                <w:sz w:val="18"/>
                <w:szCs w:val="18"/>
              </w:rPr>
            </w:pPr>
          </w:p>
        </w:tc>
        <w:tc>
          <w:tcPr>
            <w:tcW w:w="3690" w:type="dxa"/>
          </w:tcPr>
          <w:p w:rsidR="00211007" w:rsidRPr="004B4916" w:rsidRDefault="00211007" w:rsidP="0080557A">
            <w:pPr>
              <w:outlineLvl w:val="1"/>
              <w:rPr>
                <w:rFonts w:cstheme="minorHAnsi"/>
                <w:bCs/>
                <w:sz w:val="18"/>
                <w:szCs w:val="18"/>
              </w:rPr>
            </w:pPr>
            <w:r w:rsidRPr="004B4916">
              <w:rPr>
                <w:rFonts w:cstheme="minorHAnsi"/>
                <w:bCs/>
                <w:sz w:val="18"/>
                <w:szCs w:val="18"/>
              </w:rPr>
              <w:t>TaxPayer</w:t>
            </w:r>
          </w:p>
        </w:tc>
        <w:tc>
          <w:tcPr>
            <w:tcW w:w="720" w:type="dxa"/>
          </w:tcPr>
          <w:p w:rsidR="00211007" w:rsidRPr="004B4916" w:rsidRDefault="00211007">
            <w:pPr>
              <w:outlineLvl w:val="2"/>
              <w:rPr>
                <w:rFonts w:cstheme="minorHAnsi"/>
                <w:b/>
                <w:bCs/>
                <w:sz w:val="18"/>
                <w:szCs w:val="18"/>
              </w:rPr>
            </w:pPr>
          </w:p>
        </w:tc>
        <w:tc>
          <w:tcPr>
            <w:tcW w:w="990" w:type="dxa"/>
            <w:vMerge/>
          </w:tcPr>
          <w:p w:rsidR="00211007" w:rsidRDefault="00211007" w:rsidP="00AA5517">
            <w:pPr>
              <w:spacing w:before="40" w:after="40"/>
              <w:rPr>
                <w:rFonts w:cstheme="minorHAnsi"/>
                <w:sz w:val="18"/>
                <w:szCs w:val="18"/>
                <w:lang w:val="en-GB"/>
              </w:rPr>
            </w:pPr>
          </w:p>
        </w:tc>
        <w:tc>
          <w:tcPr>
            <w:tcW w:w="2340" w:type="dxa"/>
          </w:tcPr>
          <w:p w:rsidR="00211007" w:rsidRPr="00AE1C72" w:rsidRDefault="00211007"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211007" w:rsidRDefault="00211007">
            <w:r w:rsidRPr="009215A2">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916398" w:rsidRDefault="00211007">
            <w:pPr>
              <w:rPr>
                <w:rFonts w:cstheme="minorHAnsi"/>
                <w:i/>
                <w:sz w:val="18"/>
                <w:szCs w:val="18"/>
                <w:lang w:val="en-GB"/>
              </w:rPr>
            </w:pPr>
          </w:p>
        </w:tc>
        <w:tc>
          <w:tcPr>
            <w:tcW w:w="2160" w:type="dxa"/>
          </w:tcPr>
          <w:p w:rsidR="00211007" w:rsidRPr="004B4916" w:rsidRDefault="00211007" w:rsidP="00D22B57">
            <w:pPr>
              <w:outlineLvl w:val="2"/>
              <w:rPr>
                <w:rFonts w:cstheme="minorHAnsi"/>
                <w:bCs/>
                <w:sz w:val="18"/>
                <w:szCs w:val="18"/>
              </w:rPr>
            </w:pPr>
          </w:p>
        </w:tc>
        <w:tc>
          <w:tcPr>
            <w:tcW w:w="3690" w:type="dxa"/>
          </w:tcPr>
          <w:p w:rsidR="00211007" w:rsidRPr="004B4916" w:rsidRDefault="00211007" w:rsidP="0080557A">
            <w:pPr>
              <w:outlineLvl w:val="1"/>
              <w:rPr>
                <w:rFonts w:cstheme="minorHAnsi"/>
                <w:bCs/>
                <w:sz w:val="18"/>
                <w:szCs w:val="18"/>
              </w:rPr>
            </w:pPr>
            <w:r w:rsidRPr="004B4916">
              <w:rPr>
                <w:rFonts w:cstheme="minorHAnsi"/>
                <w:bCs/>
                <w:sz w:val="18"/>
                <w:szCs w:val="18"/>
              </w:rPr>
              <w:t>TaxRecipient</w:t>
            </w:r>
          </w:p>
        </w:tc>
        <w:tc>
          <w:tcPr>
            <w:tcW w:w="720" w:type="dxa"/>
          </w:tcPr>
          <w:p w:rsidR="00211007" w:rsidRPr="004B4916" w:rsidRDefault="00211007">
            <w:pPr>
              <w:outlineLvl w:val="2"/>
              <w:rPr>
                <w:rFonts w:cstheme="minorHAnsi"/>
                <w:b/>
                <w:bCs/>
                <w:sz w:val="18"/>
                <w:szCs w:val="18"/>
              </w:rPr>
            </w:pPr>
          </w:p>
        </w:tc>
        <w:tc>
          <w:tcPr>
            <w:tcW w:w="990" w:type="dxa"/>
            <w:vMerge/>
          </w:tcPr>
          <w:p w:rsidR="00211007" w:rsidRDefault="00211007" w:rsidP="00AA5517">
            <w:pPr>
              <w:spacing w:before="40" w:after="40"/>
              <w:rPr>
                <w:rFonts w:cstheme="minorHAnsi"/>
                <w:sz w:val="18"/>
                <w:szCs w:val="18"/>
                <w:lang w:val="en-GB"/>
              </w:rPr>
            </w:pPr>
          </w:p>
        </w:tc>
        <w:tc>
          <w:tcPr>
            <w:tcW w:w="2340" w:type="dxa"/>
          </w:tcPr>
          <w:p w:rsidR="00211007" w:rsidRPr="00AE1C72" w:rsidRDefault="00211007"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211007" w:rsidRDefault="00211007">
            <w:r w:rsidRPr="009215A2">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916398" w:rsidRDefault="00211007">
            <w:pPr>
              <w:rPr>
                <w:rFonts w:cstheme="minorHAnsi"/>
                <w:i/>
                <w:sz w:val="18"/>
                <w:szCs w:val="18"/>
                <w:lang w:val="en-GB"/>
              </w:rPr>
            </w:pPr>
          </w:p>
        </w:tc>
        <w:tc>
          <w:tcPr>
            <w:tcW w:w="2160" w:type="dxa"/>
          </w:tcPr>
          <w:p w:rsidR="00211007" w:rsidRPr="004B4916" w:rsidRDefault="00211007" w:rsidP="00D22B57">
            <w:pPr>
              <w:outlineLvl w:val="2"/>
              <w:rPr>
                <w:rFonts w:cstheme="minorHAnsi"/>
                <w:bCs/>
                <w:sz w:val="18"/>
                <w:szCs w:val="18"/>
              </w:rPr>
            </w:pPr>
          </w:p>
        </w:tc>
        <w:tc>
          <w:tcPr>
            <w:tcW w:w="3690" w:type="dxa"/>
          </w:tcPr>
          <w:p w:rsidR="00211007" w:rsidRPr="004B4916" w:rsidRDefault="00211007" w:rsidP="0080557A">
            <w:pPr>
              <w:outlineLvl w:val="1"/>
              <w:rPr>
                <w:rFonts w:cstheme="minorHAnsi"/>
                <w:bCs/>
                <w:sz w:val="18"/>
                <w:szCs w:val="18"/>
              </w:rPr>
            </w:pPr>
            <w:r w:rsidRPr="004B4916">
              <w:rPr>
                <w:rFonts w:cstheme="minorHAnsi"/>
                <w:bCs/>
                <w:sz w:val="18"/>
                <w:szCs w:val="18"/>
              </w:rPr>
              <w:t>CashAccountDetails</w:t>
            </w:r>
          </w:p>
        </w:tc>
        <w:tc>
          <w:tcPr>
            <w:tcW w:w="720" w:type="dxa"/>
          </w:tcPr>
          <w:p w:rsidR="00211007" w:rsidRPr="004B4916" w:rsidRDefault="00211007">
            <w:pPr>
              <w:outlineLvl w:val="2"/>
              <w:rPr>
                <w:rFonts w:cstheme="minorHAnsi"/>
                <w:b/>
                <w:bCs/>
                <w:sz w:val="18"/>
                <w:szCs w:val="18"/>
              </w:rPr>
            </w:pPr>
          </w:p>
        </w:tc>
        <w:tc>
          <w:tcPr>
            <w:tcW w:w="990" w:type="dxa"/>
            <w:vMerge/>
          </w:tcPr>
          <w:p w:rsidR="00211007" w:rsidRDefault="00211007" w:rsidP="00AA5517">
            <w:pPr>
              <w:spacing w:before="40" w:after="40"/>
              <w:rPr>
                <w:rFonts w:cstheme="minorHAnsi"/>
                <w:sz w:val="18"/>
                <w:szCs w:val="18"/>
                <w:lang w:val="en-GB"/>
              </w:rPr>
            </w:pPr>
          </w:p>
        </w:tc>
        <w:tc>
          <w:tcPr>
            <w:tcW w:w="2340" w:type="dxa"/>
          </w:tcPr>
          <w:p w:rsidR="00211007" w:rsidRPr="00AE1C72" w:rsidRDefault="00211007"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211007" w:rsidRDefault="00211007">
            <w:r w:rsidRPr="009215A2">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916398" w:rsidRDefault="00211007">
            <w:pPr>
              <w:rPr>
                <w:rFonts w:cstheme="minorHAnsi"/>
                <w:i/>
                <w:sz w:val="18"/>
                <w:szCs w:val="18"/>
                <w:lang w:val="en-GB"/>
              </w:rPr>
            </w:pPr>
          </w:p>
        </w:tc>
        <w:tc>
          <w:tcPr>
            <w:tcW w:w="2160" w:type="dxa"/>
          </w:tcPr>
          <w:p w:rsidR="00211007" w:rsidRPr="004B4916" w:rsidRDefault="00211007" w:rsidP="00D22B57">
            <w:pPr>
              <w:outlineLvl w:val="2"/>
              <w:rPr>
                <w:rFonts w:cstheme="minorHAnsi"/>
                <w:bCs/>
                <w:sz w:val="18"/>
                <w:szCs w:val="18"/>
              </w:rPr>
            </w:pPr>
          </w:p>
        </w:tc>
        <w:tc>
          <w:tcPr>
            <w:tcW w:w="3690" w:type="dxa"/>
          </w:tcPr>
          <w:p w:rsidR="00211007" w:rsidRPr="004B4916" w:rsidRDefault="00211007" w:rsidP="0080557A">
            <w:pPr>
              <w:outlineLvl w:val="1"/>
              <w:rPr>
                <w:rFonts w:cstheme="minorHAnsi"/>
                <w:bCs/>
                <w:sz w:val="18"/>
                <w:szCs w:val="18"/>
              </w:rPr>
            </w:pPr>
            <w:r w:rsidRPr="004B4916">
              <w:rPr>
                <w:rFonts w:cstheme="minorHAnsi"/>
                <w:bCs/>
                <w:sz w:val="18"/>
                <w:szCs w:val="18"/>
              </w:rPr>
              <w:t>Description</w:t>
            </w:r>
          </w:p>
        </w:tc>
        <w:tc>
          <w:tcPr>
            <w:tcW w:w="720" w:type="dxa"/>
          </w:tcPr>
          <w:p w:rsidR="00211007" w:rsidRPr="004B4916" w:rsidRDefault="00211007">
            <w:pPr>
              <w:outlineLvl w:val="2"/>
              <w:rPr>
                <w:rFonts w:cstheme="minorHAnsi"/>
                <w:b/>
                <w:bCs/>
                <w:sz w:val="18"/>
                <w:szCs w:val="18"/>
              </w:rPr>
            </w:pPr>
          </w:p>
        </w:tc>
        <w:tc>
          <w:tcPr>
            <w:tcW w:w="990" w:type="dxa"/>
            <w:vMerge/>
          </w:tcPr>
          <w:p w:rsidR="00211007" w:rsidRDefault="00211007" w:rsidP="00AA5517">
            <w:pPr>
              <w:spacing w:before="40" w:after="40"/>
              <w:rPr>
                <w:rFonts w:cstheme="minorHAnsi"/>
                <w:sz w:val="18"/>
                <w:szCs w:val="18"/>
                <w:lang w:val="en-GB"/>
              </w:rPr>
            </w:pPr>
          </w:p>
        </w:tc>
        <w:tc>
          <w:tcPr>
            <w:tcW w:w="2340" w:type="dxa"/>
          </w:tcPr>
          <w:p w:rsidR="00211007" w:rsidRPr="00AE1C72" w:rsidRDefault="00211007"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211007" w:rsidRDefault="00211007">
            <w:r w:rsidRPr="009215A2">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Default="00211007">
            <w:r w:rsidRPr="00916398">
              <w:rPr>
                <w:rFonts w:cstheme="minorHAnsi"/>
                <w:i/>
                <w:sz w:val="18"/>
                <w:szCs w:val="18"/>
                <w:lang w:val="en-GB"/>
              </w:rPr>
              <w:t>Generic section of party</w:t>
            </w:r>
          </w:p>
        </w:tc>
        <w:tc>
          <w:tcPr>
            <w:tcW w:w="2160" w:type="dxa"/>
          </w:tcPr>
          <w:p w:rsidR="00211007" w:rsidRPr="004B4916" w:rsidRDefault="00211007" w:rsidP="00D22B57">
            <w:pPr>
              <w:outlineLvl w:val="2"/>
              <w:rPr>
                <w:rFonts w:cstheme="minorHAnsi"/>
                <w:bCs/>
                <w:sz w:val="18"/>
                <w:szCs w:val="18"/>
              </w:rPr>
            </w:pPr>
            <w:r w:rsidRPr="004B4916">
              <w:rPr>
                <w:rFonts w:cstheme="minorHAnsi"/>
                <w:bCs/>
                <w:sz w:val="18"/>
                <w:szCs w:val="18"/>
              </w:rPr>
              <w:t>Language</w:t>
            </w:r>
          </w:p>
        </w:tc>
        <w:tc>
          <w:tcPr>
            <w:tcW w:w="3690" w:type="dxa"/>
          </w:tcPr>
          <w:p w:rsidR="00211007" w:rsidRPr="004B4916" w:rsidRDefault="00211007" w:rsidP="00DD23F4">
            <w:pPr>
              <w:outlineLvl w:val="2"/>
              <w:rPr>
                <w:rFonts w:cstheme="minorHAnsi"/>
                <w:bCs/>
                <w:sz w:val="18"/>
                <w:szCs w:val="18"/>
              </w:rPr>
            </w:pPr>
          </w:p>
        </w:tc>
        <w:tc>
          <w:tcPr>
            <w:tcW w:w="720" w:type="dxa"/>
          </w:tcPr>
          <w:p w:rsidR="00211007" w:rsidRPr="004B4916" w:rsidRDefault="00211007">
            <w:pPr>
              <w:outlineLvl w:val="2"/>
              <w:rPr>
                <w:rFonts w:cstheme="minorHAnsi"/>
                <w:b/>
                <w:bCs/>
                <w:sz w:val="18"/>
                <w:szCs w:val="18"/>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504</w:t>
            </w:r>
          </w:p>
        </w:tc>
        <w:tc>
          <w:tcPr>
            <w:tcW w:w="2340" w:type="dxa"/>
          </w:tcPr>
          <w:p w:rsidR="00211007" w:rsidRDefault="00211007" w:rsidP="00AA5517">
            <w:pPr>
              <w:spacing w:before="40" w:after="40"/>
              <w:rPr>
                <w:rFonts w:cstheme="minorHAnsi"/>
                <w:sz w:val="18"/>
                <w:szCs w:val="18"/>
                <w:lang w:val="en-GB"/>
              </w:rPr>
            </w:pPr>
            <w:r>
              <w:rPr>
                <w:rFonts w:cstheme="minorHAnsi"/>
                <w:sz w:val="18"/>
                <w:szCs w:val="18"/>
                <w:lang w:val="en-GB"/>
              </w:rPr>
              <w:t>NO</w:t>
            </w:r>
          </w:p>
        </w:tc>
        <w:tc>
          <w:tcPr>
            <w:tcW w:w="720" w:type="dxa"/>
          </w:tcPr>
          <w:p w:rsidR="00211007" w:rsidRDefault="00211007">
            <w:r w:rsidRPr="00A72F4F">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Default="00211007">
            <w:r w:rsidRPr="00916398">
              <w:rPr>
                <w:rFonts w:cstheme="minorHAnsi"/>
                <w:i/>
                <w:sz w:val="18"/>
                <w:szCs w:val="18"/>
                <w:lang w:val="en-GB"/>
              </w:rPr>
              <w:t>Generic section of party</w:t>
            </w:r>
          </w:p>
        </w:tc>
        <w:tc>
          <w:tcPr>
            <w:tcW w:w="2160" w:type="dxa"/>
          </w:tcPr>
          <w:p w:rsidR="00211007" w:rsidRPr="004B4916" w:rsidRDefault="00211007" w:rsidP="00D22B57">
            <w:pPr>
              <w:outlineLvl w:val="2"/>
              <w:rPr>
                <w:rFonts w:cstheme="minorHAnsi"/>
                <w:bCs/>
                <w:sz w:val="18"/>
                <w:szCs w:val="18"/>
              </w:rPr>
            </w:pPr>
            <w:r w:rsidRPr="004B4916">
              <w:rPr>
                <w:rFonts w:cstheme="minorHAnsi"/>
                <w:bCs/>
                <w:sz w:val="18"/>
                <w:szCs w:val="18"/>
              </w:rPr>
              <w:t>MailType</w:t>
            </w:r>
          </w:p>
        </w:tc>
        <w:tc>
          <w:tcPr>
            <w:tcW w:w="3690" w:type="dxa"/>
          </w:tcPr>
          <w:p w:rsidR="00211007" w:rsidRPr="004B4916" w:rsidRDefault="00211007" w:rsidP="00DD23F4">
            <w:pPr>
              <w:outlineLvl w:val="2"/>
              <w:rPr>
                <w:rFonts w:cstheme="minorHAnsi"/>
                <w:bCs/>
                <w:sz w:val="18"/>
                <w:szCs w:val="18"/>
              </w:rPr>
            </w:pPr>
          </w:p>
        </w:tc>
        <w:tc>
          <w:tcPr>
            <w:tcW w:w="720" w:type="dxa"/>
          </w:tcPr>
          <w:p w:rsidR="00211007" w:rsidRPr="004B4916" w:rsidRDefault="00211007">
            <w:pPr>
              <w:outlineLvl w:val="2"/>
              <w:rPr>
                <w:rFonts w:cstheme="minorHAnsi"/>
                <w:b/>
                <w:bCs/>
                <w:sz w:val="18"/>
                <w:szCs w:val="18"/>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504</w:t>
            </w:r>
          </w:p>
        </w:tc>
        <w:tc>
          <w:tcPr>
            <w:tcW w:w="2340" w:type="dxa"/>
          </w:tcPr>
          <w:p w:rsidR="00211007" w:rsidRDefault="00211007">
            <w:r w:rsidRPr="00625F98">
              <w:rPr>
                <w:rFonts w:cstheme="minorHAnsi"/>
                <w:sz w:val="18"/>
                <w:szCs w:val="18"/>
                <w:lang w:val="en-GB"/>
              </w:rPr>
              <w:t>NO</w:t>
            </w:r>
          </w:p>
        </w:tc>
        <w:tc>
          <w:tcPr>
            <w:tcW w:w="720" w:type="dxa"/>
          </w:tcPr>
          <w:p w:rsidR="00211007" w:rsidRDefault="00211007">
            <w:r w:rsidRPr="00A72F4F">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Default="00211007">
            <w:r w:rsidRPr="00916398">
              <w:rPr>
                <w:rFonts w:cstheme="minorHAnsi"/>
                <w:i/>
                <w:sz w:val="18"/>
                <w:szCs w:val="18"/>
                <w:lang w:val="en-GB"/>
              </w:rPr>
              <w:t>Generic section of party</w:t>
            </w:r>
          </w:p>
        </w:tc>
        <w:tc>
          <w:tcPr>
            <w:tcW w:w="2160" w:type="dxa"/>
          </w:tcPr>
          <w:p w:rsidR="00211007" w:rsidRPr="004B4916" w:rsidRDefault="00211007" w:rsidP="00D22B57">
            <w:pPr>
              <w:outlineLvl w:val="2"/>
              <w:rPr>
                <w:rFonts w:cstheme="minorHAnsi"/>
                <w:bCs/>
                <w:sz w:val="18"/>
                <w:szCs w:val="18"/>
              </w:rPr>
            </w:pPr>
            <w:r w:rsidRPr="004B4916">
              <w:rPr>
                <w:rFonts w:cstheme="minorHAnsi"/>
                <w:bCs/>
                <w:sz w:val="18"/>
                <w:szCs w:val="18"/>
              </w:rPr>
              <w:t>CountryAndResidentialStatus</w:t>
            </w:r>
          </w:p>
        </w:tc>
        <w:tc>
          <w:tcPr>
            <w:tcW w:w="3690" w:type="dxa"/>
          </w:tcPr>
          <w:p w:rsidR="00211007" w:rsidRPr="004B4916" w:rsidRDefault="00211007" w:rsidP="00DD23F4">
            <w:pPr>
              <w:outlineLvl w:val="2"/>
              <w:rPr>
                <w:rFonts w:cstheme="minorHAnsi"/>
                <w:bCs/>
                <w:sz w:val="18"/>
                <w:szCs w:val="18"/>
              </w:rPr>
            </w:pPr>
          </w:p>
        </w:tc>
        <w:tc>
          <w:tcPr>
            <w:tcW w:w="720" w:type="dxa"/>
          </w:tcPr>
          <w:p w:rsidR="00211007" w:rsidRPr="004B4916" w:rsidRDefault="00211007">
            <w:pPr>
              <w:outlineLvl w:val="2"/>
              <w:rPr>
                <w:rFonts w:cstheme="minorHAnsi"/>
                <w:b/>
                <w:bCs/>
                <w:sz w:val="18"/>
                <w:szCs w:val="18"/>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520</w:t>
            </w:r>
          </w:p>
        </w:tc>
        <w:tc>
          <w:tcPr>
            <w:tcW w:w="2340" w:type="dxa"/>
          </w:tcPr>
          <w:p w:rsidR="00211007" w:rsidRDefault="00211007">
            <w:r w:rsidRPr="00625F98">
              <w:rPr>
                <w:rFonts w:cstheme="minorHAnsi"/>
                <w:sz w:val="18"/>
                <w:szCs w:val="18"/>
                <w:lang w:val="en-GB"/>
              </w:rPr>
              <w:t>NO</w:t>
            </w:r>
          </w:p>
        </w:tc>
        <w:tc>
          <w:tcPr>
            <w:tcW w:w="720" w:type="dxa"/>
          </w:tcPr>
          <w:p w:rsidR="00211007" w:rsidRDefault="00211007">
            <w:r w:rsidRPr="00A72F4F">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Default="00211007">
            <w:r w:rsidRPr="00916398">
              <w:rPr>
                <w:rFonts w:cstheme="minorHAnsi"/>
                <w:i/>
                <w:sz w:val="18"/>
                <w:szCs w:val="18"/>
                <w:lang w:val="en-GB"/>
              </w:rPr>
              <w:t>Generic section of party</w:t>
            </w:r>
          </w:p>
        </w:tc>
        <w:tc>
          <w:tcPr>
            <w:tcW w:w="2160" w:type="dxa"/>
          </w:tcPr>
          <w:p w:rsidR="00211007" w:rsidRPr="004B4916" w:rsidRDefault="00211007" w:rsidP="00D22B57">
            <w:pPr>
              <w:outlineLvl w:val="2"/>
              <w:rPr>
                <w:rFonts w:cstheme="minorHAnsi"/>
                <w:bCs/>
                <w:sz w:val="18"/>
                <w:szCs w:val="18"/>
              </w:rPr>
            </w:pPr>
            <w:r w:rsidRPr="004B4916">
              <w:rPr>
                <w:rFonts w:cstheme="minorHAnsi"/>
                <w:bCs/>
                <w:sz w:val="18"/>
                <w:szCs w:val="18"/>
              </w:rPr>
              <w:t>MonetaryWealth</w:t>
            </w:r>
          </w:p>
        </w:tc>
        <w:tc>
          <w:tcPr>
            <w:tcW w:w="3690" w:type="dxa"/>
          </w:tcPr>
          <w:p w:rsidR="00211007" w:rsidRPr="00961330" w:rsidRDefault="00961330" w:rsidP="00DD23F4">
            <w:pPr>
              <w:outlineLvl w:val="2"/>
              <w:rPr>
                <w:rFonts w:cstheme="minorHAnsi"/>
                <w:bCs/>
                <w:i/>
                <w:sz w:val="18"/>
                <w:szCs w:val="18"/>
              </w:rPr>
            </w:pPr>
            <w:r w:rsidRPr="00961330">
              <w:rPr>
                <w:rFonts w:cstheme="minorHAnsi"/>
                <w:bCs/>
                <w:i/>
                <w:sz w:val="18"/>
                <w:szCs w:val="18"/>
              </w:rPr>
              <w:t>Annual wealth of the individual person or share capital value of the legal entity and date on which the annual wealth of the individual person was registered or declared or the date the stock value of the organisation was registered.</w:t>
            </w:r>
          </w:p>
        </w:tc>
        <w:tc>
          <w:tcPr>
            <w:tcW w:w="720" w:type="dxa"/>
          </w:tcPr>
          <w:p w:rsidR="00211007" w:rsidRPr="004B4916" w:rsidRDefault="00211007">
            <w:pPr>
              <w:outlineLvl w:val="2"/>
              <w:rPr>
                <w:rFonts w:cstheme="minorHAnsi"/>
                <w:b/>
                <w:bCs/>
                <w:sz w:val="18"/>
                <w:szCs w:val="18"/>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520</w:t>
            </w:r>
          </w:p>
        </w:tc>
        <w:tc>
          <w:tcPr>
            <w:tcW w:w="2340" w:type="dxa"/>
          </w:tcPr>
          <w:p w:rsidR="00211007" w:rsidRDefault="00211007">
            <w:r w:rsidRPr="00625F98">
              <w:rPr>
                <w:rFonts w:cstheme="minorHAnsi"/>
                <w:sz w:val="18"/>
                <w:szCs w:val="18"/>
                <w:lang w:val="en-GB"/>
              </w:rPr>
              <w:t>NO</w:t>
            </w:r>
          </w:p>
        </w:tc>
        <w:tc>
          <w:tcPr>
            <w:tcW w:w="720" w:type="dxa"/>
          </w:tcPr>
          <w:p w:rsidR="00211007" w:rsidRDefault="00211007">
            <w:r w:rsidRPr="00A72F4F">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Default="00211007">
            <w:r w:rsidRPr="00916398">
              <w:rPr>
                <w:rFonts w:cstheme="minorHAnsi"/>
                <w:i/>
                <w:sz w:val="18"/>
                <w:szCs w:val="18"/>
                <w:lang w:val="en-GB"/>
              </w:rPr>
              <w:t>Generic section of party</w:t>
            </w:r>
          </w:p>
        </w:tc>
        <w:tc>
          <w:tcPr>
            <w:tcW w:w="2160" w:type="dxa"/>
          </w:tcPr>
          <w:p w:rsidR="00211007" w:rsidRPr="004B4916" w:rsidRDefault="00211007" w:rsidP="00D22B57">
            <w:pPr>
              <w:outlineLvl w:val="2"/>
              <w:rPr>
                <w:rFonts w:cstheme="minorHAnsi"/>
                <w:bCs/>
                <w:sz w:val="18"/>
                <w:szCs w:val="18"/>
              </w:rPr>
            </w:pPr>
            <w:r w:rsidRPr="004B4916">
              <w:rPr>
                <w:rFonts w:cstheme="minorHAnsi"/>
                <w:bCs/>
                <w:sz w:val="18"/>
                <w:szCs w:val="18"/>
              </w:rPr>
              <w:t>EquityValue</w:t>
            </w:r>
          </w:p>
        </w:tc>
        <w:tc>
          <w:tcPr>
            <w:tcW w:w="3690" w:type="dxa"/>
          </w:tcPr>
          <w:p w:rsidR="00211007" w:rsidRPr="00961330" w:rsidRDefault="00961330" w:rsidP="00DD23F4">
            <w:pPr>
              <w:outlineLvl w:val="2"/>
              <w:rPr>
                <w:rFonts w:cstheme="minorHAnsi"/>
                <w:bCs/>
                <w:i/>
                <w:sz w:val="18"/>
                <w:szCs w:val="18"/>
              </w:rPr>
            </w:pPr>
            <w:r w:rsidRPr="00961330">
              <w:rPr>
                <w:rFonts w:cstheme="minorHAnsi"/>
                <w:bCs/>
                <w:i/>
                <w:sz w:val="18"/>
                <w:szCs w:val="18"/>
              </w:rPr>
              <w:t>Amount of total assets minus liabilities of the individual person or the amount of the difference between assets and liabilities plus rights over obligations (net equity) of the organisation and the date on which the equity value was registered.</w:t>
            </w:r>
          </w:p>
        </w:tc>
        <w:tc>
          <w:tcPr>
            <w:tcW w:w="720" w:type="dxa"/>
          </w:tcPr>
          <w:p w:rsidR="00211007" w:rsidRPr="004B4916" w:rsidRDefault="00211007">
            <w:pPr>
              <w:outlineLvl w:val="2"/>
              <w:rPr>
                <w:rFonts w:cstheme="minorHAnsi"/>
                <w:b/>
                <w:bCs/>
                <w:sz w:val="18"/>
                <w:szCs w:val="18"/>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520</w:t>
            </w:r>
          </w:p>
        </w:tc>
        <w:tc>
          <w:tcPr>
            <w:tcW w:w="2340" w:type="dxa"/>
          </w:tcPr>
          <w:p w:rsidR="00211007" w:rsidRDefault="00211007">
            <w:r w:rsidRPr="00625F98">
              <w:rPr>
                <w:rFonts w:cstheme="minorHAnsi"/>
                <w:sz w:val="18"/>
                <w:szCs w:val="18"/>
                <w:lang w:val="en-GB"/>
              </w:rPr>
              <w:t>NO</w:t>
            </w:r>
          </w:p>
        </w:tc>
        <w:tc>
          <w:tcPr>
            <w:tcW w:w="720" w:type="dxa"/>
          </w:tcPr>
          <w:p w:rsidR="00211007" w:rsidRDefault="00211007">
            <w:r w:rsidRPr="00A72F4F">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Default="00211007">
            <w:r w:rsidRPr="00916398">
              <w:rPr>
                <w:rFonts w:cstheme="minorHAnsi"/>
                <w:i/>
                <w:sz w:val="18"/>
                <w:szCs w:val="18"/>
                <w:lang w:val="en-GB"/>
              </w:rPr>
              <w:t>Generic section of party</w:t>
            </w:r>
          </w:p>
        </w:tc>
        <w:tc>
          <w:tcPr>
            <w:tcW w:w="2160" w:type="dxa"/>
          </w:tcPr>
          <w:p w:rsidR="00211007" w:rsidRPr="004B4916" w:rsidRDefault="00211007" w:rsidP="00D22B57">
            <w:pPr>
              <w:outlineLvl w:val="2"/>
              <w:rPr>
                <w:rFonts w:cstheme="minorHAnsi"/>
                <w:bCs/>
                <w:sz w:val="18"/>
                <w:szCs w:val="18"/>
              </w:rPr>
            </w:pPr>
            <w:r w:rsidRPr="004B4916">
              <w:rPr>
                <w:rFonts w:cstheme="minorHAnsi"/>
                <w:bCs/>
                <w:sz w:val="18"/>
                <w:szCs w:val="18"/>
              </w:rPr>
              <w:t>WorkingCapital</w:t>
            </w:r>
          </w:p>
        </w:tc>
        <w:tc>
          <w:tcPr>
            <w:tcW w:w="3690" w:type="dxa"/>
          </w:tcPr>
          <w:p w:rsidR="00211007" w:rsidRPr="00961330" w:rsidRDefault="00961330" w:rsidP="00DD23F4">
            <w:pPr>
              <w:outlineLvl w:val="2"/>
              <w:rPr>
                <w:rFonts w:cstheme="minorHAnsi"/>
                <w:bCs/>
                <w:i/>
                <w:sz w:val="18"/>
                <w:szCs w:val="18"/>
              </w:rPr>
            </w:pPr>
            <w:r w:rsidRPr="00961330">
              <w:rPr>
                <w:rFonts w:cstheme="minorHAnsi"/>
                <w:bCs/>
                <w:i/>
                <w:sz w:val="18"/>
                <w:szCs w:val="18"/>
              </w:rPr>
              <w:t>Resource or value owned or used by a third-party company and the date on which the working capital amount was registered.</w:t>
            </w:r>
          </w:p>
        </w:tc>
        <w:tc>
          <w:tcPr>
            <w:tcW w:w="720" w:type="dxa"/>
          </w:tcPr>
          <w:p w:rsidR="00211007" w:rsidRPr="004B4916" w:rsidRDefault="00211007">
            <w:pPr>
              <w:outlineLvl w:val="2"/>
              <w:rPr>
                <w:rFonts w:cstheme="minorHAnsi"/>
                <w:b/>
                <w:bCs/>
                <w:sz w:val="18"/>
                <w:szCs w:val="18"/>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520</w:t>
            </w:r>
          </w:p>
        </w:tc>
        <w:tc>
          <w:tcPr>
            <w:tcW w:w="2340" w:type="dxa"/>
          </w:tcPr>
          <w:p w:rsidR="00211007" w:rsidRDefault="00211007">
            <w:r w:rsidRPr="00625F98">
              <w:rPr>
                <w:rFonts w:cstheme="minorHAnsi"/>
                <w:sz w:val="18"/>
                <w:szCs w:val="18"/>
                <w:lang w:val="en-GB"/>
              </w:rPr>
              <w:t>NO</w:t>
            </w:r>
          </w:p>
        </w:tc>
        <w:tc>
          <w:tcPr>
            <w:tcW w:w="720" w:type="dxa"/>
          </w:tcPr>
          <w:p w:rsidR="00211007" w:rsidRDefault="00211007">
            <w:r w:rsidRPr="00A72F4F">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Default="00211007">
            <w:r w:rsidRPr="00916398">
              <w:rPr>
                <w:rFonts w:cstheme="minorHAnsi"/>
                <w:i/>
                <w:sz w:val="18"/>
                <w:szCs w:val="18"/>
                <w:lang w:val="en-GB"/>
              </w:rPr>
              <w:t>Generic section of party</w:t>
            </w:r>
          </w:p>
        </w:tc>
        <w:tc>
          <w:tcPr>
            <w:tcW w:w="2160" w:type="dxa"/>
          </w:tcPr>
          <w:p w:rsidR="00211007" w:rsidRPr="004B4916" w:rsidRDefault="00211007" w:rsidP="00D22B57">
            <w:pPr>
              <w:outlineLvl w:val="2"/>
              <w:rPr>
                <w:rFonts w:cstheme="minorHAnsi"/>
                <w:bCs/>
                <w:sz w:val="18"/>
                <w:szCs w:val="18"/>
              </w:rPr>
            </w:pPr>
            <w:r w:rsidRPr="004B4916">
              <w:rPr>
                <w:rFonts w:cstheme="minorHAnsi"/>
                <w:bCs/>
                <w:sz w:val="18"/>
                <w:szCs w:val="18"/>
              </w:rPr>
              <w:t>CompanyLink</w:t>
            </w:r>
          </w:p>
        </w:tc>
        <w:tc>
          <w:tcPr>
            <w:tcW w:w="3690" w:type="dxa"/>
          </w:tcPr>
          <w:p w:rsidR="00211007" w:rsidRPr="00961330" w:rsidRDefault="00961330" w:rsidP="00DD23F4">
            <w:pPr>
              <w:outlineLvl w:val="2"/>
              <w:rPr>
                <w:rFonts w:cstheme="minorHAnsi"/>
                <w:bCs/>
                <w:i/>
                <w:sz w:val="18"/>
                <w:szCs w:val="18"/>
              </w:rPr>
            </w:pPr>
            <w:r w:rsidRPr="00961330">
              <w:rPr>
                <w:rFonts w:cstheme="minorHAnsi"/>
                <w:bCs/>
                <w:i/>
                <w:sz w:val="18"/>
                <w:szCs w:val="18"/>
              </w:rPr>
              <w:t>Account owner's connection with the trading party or broker.</w:t>
            </w:r>
          </w:p>
        </w:tc>
        <w:tc>
          <w:tcPr>
            <w:tcW w:w="720" w:type="dxa"/>
          </w:tcPr>
          <w:p w:rsidR="00211007" w:rsidRPr="004B4916" w:rsidRDefault="00211007">
            <w:pPr>
              <w:outlineLvl w:val="2"/>
              <w:rPr>
                <w:rFonts w:cstheme="minorHAnsi"/>
                <w:b/>
                <w:bCs/>
                <w:sz w:val="18"/>
                <w:szCs w:val="18"/>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520</w:t>
            </w:r>
          </w:p>
        </w:tc>
        <w:tc>
          <w:tcPr>
            <w:tcW w:w="2340" w:type="dxa"/>
          </w:tcPr>
          <w:p w:rsidR="00211007" w:rsidRDefault="00211007">
            <w:r w:rsidRPr="00625F98">
              <w:rPr>
                <w:rFonts w:cstheme="minorHAnsi"/>
                <w:sz w:val="18"/>
                <w:szCs w:val="18"/>
                <w:lang w:val="en-GB"/>
              </w:rPr>
              <w:t>NO</w:t>
            </w:r>
          </w:p>
        </w:tc>
        <w:tc>
          <w:tcPr>
            <w:tcW w:w="720" w:type="dxa"/>
          </w:tcPr>
          <w:p w:rsidR="00211007" w:rsidRDefault="00211007">
            <w:r w:rsidRPr="00A72F4F">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Pr="00916398" w:rsidRDefault="00211007">
            <w:pPr>
              <w:rPr>
                <w:rFonts w:cstheme="minorHAnsi"/>
                <w:i/>
                <w:sz w:val="18"/>
                <w:szCs w:val="18"/>
                <w:lang w:val="en-GB"/>
              </w:rPr>
            </w:pPr>
            <w:r w:rsidRPr="00916398">
              <w:rPr>
                <w:rFonts w:cstheme="minorHAnsi"/>
                <w:i/>
                <w:sz w:val="18"/>
                <w:szCs w:val="18"/>
                <w:lang w:val="en-GB"/>
              </w:rPr>
              <w:t>Generic section of party</w:t>
            </w:r>
          </w:p>
        </w:tc>
        <w:tc>
          <w:tcPr>
            <w:tcW w:w="2160" w:type="dxa"/>
          </w:tcPr>
          <w:p w:rsidR="00211007" w:rsidRPr="004B4916" w:rsidRDefault="00211007" w:rsidP="00D22B57">
            <w:pPr>
              <w:outlineLvl w:val="2"/>
              <w:rPr>
                <w:rFonts w:cstheme="minorHAnsi"/>
                <w:bCs/>
                <w:sz w:val="18"/>
                <w:szCs w:val="18"/>
              </w:rPr>
            </w:pPr>
            <w:r>
              <w:rPr>
                <w:rFonts w:cstheme="minorHAnsi"/>
                <w:bCs/>
                <w:sz w:val="18"/>
                <w:szCs w:val="18"/>
              </w:rPr>
              <w:t>Electronic Mailing Service Reference</w:t>
            </w:r>
          </w:p>
        </w:tc>
        <w:tc>
          <w:tcPr>
            <w:tcW w:w="3690" w:type="dxa"/>
          </w:tcPr>
          <w:p w:rsidR="00211007" w:rsidRPr="00961330" w:rsidRDefault="00961330" w:rsidP="00DD23F4">
            <w:pPr>
              <w:outlineLvl w:val="2"/>
              <w:rPr>
                <w:rFonts w:cstheme="minorHAnsi"/>
                <w:bCs/>
                <w:i/>
                <w:sz w:val="18"/>
                <w:szCs w:val="18"/>
              </w:rPr>
            </w:pPr>
            <w:r w:rsidRPr="00961330">
              <w:rPr>
                <w:rFonts w:cstheme="minorHAnsi"/>
                <w:bCs/>
                <w:i/>
                <w:sz w:val="18"/>
                <w:szCs w:val="18"/>
              </w:rPr>
              <w:t>Reference to be specified when a letter (for example, an order confirmation) is sent by an automated mailing system.</w:t>
            </w:r>
          </w:p>
        </w:tc>
        <w:tc>
          <w:tcPr>
            <w:tcW w:w="720" w:type="dxa"/>
          </w:tcPr>
          <w:p w:rsidR="00211007" w:rsidRPr="004B4916" w:rsidRDefault="00211007">
            <w:pPr>
              <w:outlineLvl w:val="2"/>
              <w:rPr>
                <w:rFonts w:cstheme="minorHAnsi"/>
                <w:b/>
                <w:bCs/>
                <w:sz w:val="18"/>
                <w:szCs w:val="18"/>
              </w:rPr>
            </w:pPr>
          </w:p>
        </w:tc>
        <w:tc>
          <w:tcPr>
            <w:tcW w:w="990" w:type="dxa"/>
          </w:tcPr>
          <w:p w:rsidR="00211007" w:rsidRDefault="00211007" w:rsidP="00AA5517">
            <w:pPr>
              <w:spacing w:before="40" w:after="40"/>
              <w:rPr>
                <w:rFonts w:cstheme="minorHAnsi"/>
                <w:sz w:val="18"/>
                <w:szCs w:val="18"/>
                <w:lang w:val="en-GB"/>
              </w:rPr>
            </w:pPr>
            <w:r>
              <w:rPr>
                <w:rFonts w:cstheme="minorHAnsi"/>
                <w:sz w:val="18"/>
                <w:szCs w:val="18"/>
                <w:lang w:val="en-GB"/>
              </w:rPr>
              <w:t>472</w:t>
            </w:r>
          </w:p>
        </w:tc>
        <w:tc>
          <w:tcPr>
            <w:tcW w:w="2340" w:type="dxa"/>
          </w:tcPr>
          <w:p w:rsidR="00211007" w:rsidRDefault="00211007">
            <w:r w:rsidRPr="00625F98">
              <w:rPr>
                <w:rFonts w:cstheme="minorHAnsi"/>
                <w:sz w:val="18"/>
                <w:szCs w:val="18"/>
                <w:lang w:val="en-GB"/>
              </w:rPr>
              <w:t>NO</w:t>
            </w:r>
          </w:p>
        </w:tc>
        <w:tc>
          <w:tcPr>
            <w:tcW w:w="720" w:type="dxa"/>
          </w:tcPr>
          <w:p w:rsidR="00211007" w:rsidRDefault="00211007">
            <w:r w:rsidRPr="00A72F4F">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Default="00211007">
            <w:r w:rsidRPr="00916398">
              <w:rPr>
                <w:rFonts w:cstheme="minorHAnsi"/>
                <w:i/>
                <w:sz w:val="18"/>
                <w:szCs w:val="18"/>
                <w:lang w:val="en-GB"/>
              </w:rPr>
              <w:t>Generic section of party</w:t>
            </w:r>
          </w:p>
        </w:tc>
        <w:tc>
          <w:tcPr>
            <w:tcW w:w="2160" w:type="dxa"/>
          </w:tcPr>
          <w:p w:rsidR="00211007" w:rsidRPr="004B4916" w:rsidRDefault="00211007" w:rsidP="00D22B57">
            <w:pPr>
              <w:outlineLvl w:val="2"/>
              <w:rPr>
                <w:rFonts w:cstheme="minorHAnsi"/>
                <w:bCs/>
                <w:sz w:val="18"/>
                <w:szCs w:val="18"/>
              </w:rPr>
            </w:pPr>
            <w:r w:rsidRPr="004B4916">
              <w:rPr>
                <w:rFonts w:cstheme="minorHAnsi"/>
                <w:bCs/>
                <w:sz w:val="18"/>
                <w:szCs w:val="18"/>
              </w:rPr>
              <w:t>AccountingStatus</w:t>
            </w:r>
          </w:p>
        </w:tc>
        <w:tc>
          <w:tcPr>
            <w:tcW w:w="3690" w:type="dxa"/>
          </w:tcPr>
          <w:p w:rsidR="00211007" w:rsidRPr="00961330" w:rsidRDefault="00961330" w:rsidP="00DD23F4">
            <w:pPr>
              <w:outlineLvl w:val="2"/>
              <w:rPr>
                <w:rFonts w:cstheme="minorHAnsi"/>
                <w:bCs/>
                <w:i/>
                <w:sz w:val="18"/>
                <w:szCs w:val="18"/>
              </w:rPr>
            </w:pPr>
            <w:r w:rsidRPr="00961330">
              <w:rPr>
                <w:rFonts w:cstheme="minorHAnsi"/>
                <w:bCs/>
                <w:i/>
                <w:sz w:val="18"/>
                <w:szCs w:val="18"/>
              </w:rPr>
              <w:t xml:space="preserve">Specifies if the account party is regarded as </w:t>
            </w:r>
            <w:r w:rsidRPr="00961330">
              <w:rPr>
                <w:rFonts w:cstheme="minorHAnsi"/>
                <w:bCs/>
                <w:i/>
                <w:sz w:val="18"/>
                <w:szCs w:val="18"/>
              </w:rPr>
              <w:lastRenderedPageBreak/>
              <w:t>domestic or non-domestic for reporting purposes.</w:t>
            </w:r>
          </w:p>
        </w:tc>
        <w:tc>
          <w:tcPr>
            <w:tcW w:w="720" w:type="dxa"/>
          </w:tcPr>
          <w:p w:rsidR="00211007" w:rsidRPr="004B4916" w:rsidRDefault="00211007">
            <w:pPr>
              <w:outlineLvl w:val="2"/>
              <w:rPr>
                <w:rFonts w:cstheme="minorHAnsi"/>
                <w:b/>
                <w:bCs/>
                <w:sz w:val="18"/>
                <w:szCs w:val="18"/>
              </w:rPr>
            </w:pPr>
          </w:p>
        </w:tc>
        <w:tc>
          <w:tcPr>
            <w:tcW w:w="990" w:type="dxa"/>
          </w:tcPr>
          <w:p w:rsidR="00211007" w:rsidRPr="004B4916" w:rsidRDefault="00211007" w:rsidP="00AA5517">
            <w:pPr>
              <w:spacing w:before="40" w:after="40"/>
              <w:rPr>
                <w:rFonts w:cstheme="minorHAnsi"/>
                <w:sz w:val="18"/>
                <w:szCs w:val="18"/>
                <w:lang w:val="en-GB"/>
              </w:rPr>
            </w:pPr>
            <w:r>
              <w:rPr>
                <w:rFonts w:cstheme="minorHAnsi"/>
                <w:sz w:val="18"/>
                <w:szCs w:val="18"/>
                <w:lang w:val="en-GB"/>
              </w:rPr>
              <w:t>504</w:t>
            </w:r>
          </w:p>
        </w:tc>
        <w:tc>
          <w:tcPr>
            <w:tcW w:w="2340" w:type="dxa"/>
          </w:tcPr>
          <w:p w:rsidR="00211007" w:rsidRDefault="00211007">
            <w:r w:rsidRPr="00625F98">
              <w:rPr>
                <w:rFonts w:cstheme="minorHAnsi"/>
                <w:sz w:val="18"/>
                <w:szCs w:val="18"/>
                <w:lang w:val="en-GB"/>
              </w:rPr>
              <w:t>NO</w:t>
            </w:r>
          </w:p>
        </w:tc>
        <w:tc>
          <w:tcPr>
            <w:tcW w:w="720" w:type="dxa"/>
          </w:tcPr>
          <w:p w:rsidR="00211007" w:rsidRDefault="00211007">
            <w:r w:rsidRPr="00A72F4F">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tcPr>
          <w:p w:rsidR="00211007" w:rsidRDefault="00211007">
            <w:r w:rsidRPr="00916398">
              <w:rPr>
                <w:rFonts w:cstheme="minorHAnsi"/>
                <w:i/>
                <w:sz w:val="18"/>
                <w:szCs w:val="18"/>
                <w:lang w:val="en-GB"/>
              </w:rPr>
              <w:t>Generic section of party</w:t>
            </w:r>
          </w:p>
        </w:tc>
        <w:tc>
          <w:tcPr>
            <w:tcW w:w="2160" w:type="dxa"/>
          </w:tcPr>
          <w:p w:rsidR="00211007" w:rsidRPr="004B4916" w:rsidRDefault="00211007" w:rsidP="00D22B57">
            <w:pPr>
              <w:outlineLvl w:val="2"/>
              <w:rPr>
                <w:rFonts w:cstheme="minorHAnsi"/>
                <w:bCs/>
                <w:sz w:val="18"/>
                <w:szCs w:val="18"/>
              </w:rPr>
            </w:pPr>
            <w:r w:rsidRPr="004B4916">
              <w:rPr>
                <w:rFonts w:cstheme="minorHAnsi"/>
                <w:bCs/>
                <w:sz w:val="18"/>
                <w:szCs w:val="18"/>
              </w:rPr>
              <w:t>AdditionalInformation</w:t>
            </w:r>
          </w:p>
        </w:tc>
        <w:tc>
          <w:tcPr>
            <w:tcW w:w="3690" w:type="dxa"/>
          </w:tcPr>
          <w:p w:rsidR="00211007" w:rsidRPr="00961330" w:rsidRDefault="00961330" w:rsidP="00DD23F4">
            <w:pPr>
              <w:outlineLvl w:val="2"/>
              <w:rPr>
                <w:rFonts w:cstheme="minorHAnsi"/>
                <w:bCs/>
                <w:i/>
                <w:sz w:val="18"/>
                <w:szCs w:val="18"/>
              </w:rPr>
            </w:pPr>
            <w:r w:rsidRPr="00961330">
              <w:rPr>
                <w:rFonts w:cstheme="minorHAnsi"/>
                <w:bCs/>
                <w:i/>
                <w:sz w:val="18"/>
                <w:szCs w:val="18"/>
              </w:rPr>
              <w:t>Additional information concerning limitations and restrictions on the account party.</w:t>
            </w:r>
          </w:p>
        </w:tc>
        <w:tc>
          <w:tcPr>
            <w:tcW w:w="720" w:type="dxa"/>
          </w:tcPr>
          <w:p w:rsidR="00211007" w:rsidRPr="004B4916" w:rsidRDefault="00211007" w:rsidP="00AA5517">
            <w:pPr>
              <w:spacing w:before="40" w:after="40"/>
              <w:ind w:left="22"/>
              <w:rPr>
                <w:rFonts w:cstheme="minorHAnsi"/>
                <w:sz w:val="18"/>
                <w:szCs w:val="18"/>
              </w:rPr>
            </w:pPr>
          </w:p>
        </w:tc>
        <w:tc>
          <w:tcPr>
            <w:tcW w:w="990" w:type="dxa"/>
          </w:tcPr>
          <w:p w:rsidR="00211007" w:rsidRPr="004B4916" w:rsidRDefault="00211007" w:rsidP="00AA5517">
            <w:pPr>
              <w:spacing w:before="40" w:after="40"/>
              <w:ind w:left="22"/>
              <w:rPr>
                <w:rFonts w:cstheme="minorHAnsi"/>
                <w:sz w:val="18"/>
                <w:szCs w:val="18"/>
              </w:rPr>
            </w:pPr>
            <w:r>
              <w:rPr>
                <w:rFonts w:cstheme="minorHAnsi"/>
                <w:sz w:val="18"/>
                <w:szCs w:val="18"/>
              </w:rPr>
              <w:t>504</w:t>
            </w:r>
          </w:p>
        </w:tc>
        <w:tc>
          <w:tcPr>
            <w:tcW w:w="2340" w:type="dxa"/>
          </w:tcPr>
          <w:p w:rsidR="00211007" w:rsidRDefault="00211007">
            <w:r w:rsidRPr="00625F98">
              <w:rPr>
                <w:rFonts w:cstheme="minorHAnsi"/>
                <w:sz w:val="18"/>
                <w:szCs w:val="18"/>
                <w:lang w:val="en-GB"/>
              </w:rPr>
              <w:t>NO</w:t>
            </w:r>
          </w:p>
        </w:tc>
        <w:tc>
          <w:tcPr>
            <w:tcW w:w="720" w:type="dxa"/>
          </w:tcPr>
          <w:p w:rsidR="00211007" w:rsidRDefault="00211007">
            <w:r w:rsidRPr="00A72F4F">
              <w:rPr>
                <w:rFonts w:cstheme="minorHAnsi"/>
                <w:sz w:val="18"/>
                <w:szCs w:val="18"/>
              </w:rPr>
              <w:t>DONE</w:t>
            </w:r>
          </w:p>
        </w:tc>
      </w:tr>
      <w:tr w:rsidR="004D22F7" w:rsidTr="004D22F7">
        <w:trPr>
          <w:trHeight w:val="260"/>
        </w:trPr>
        <w:tc>
          <w:tcPr>
            <w:tcW w:w="558" w:type="dxa"/>
          </w:tcPr>
          <w:p w:rsidR="004D22F7" w:rsidRPr="004B4916" w:rsidRDefault="004D22F7" w:rsidP="00AA5517">
            <w:pPr>
              <w:pStyle w:val="ListParagraph"/>
              <w:numPr>
                <w:ilvl w:val="0"/>
                <w:numId w:val="1"/>
              </w:numPr>
              <w:spacing w:before="40" w:after="40"/>
              <w:ind w:left="360"/>
              <w:rPr>
                <w:rFonts w:cstheme="minorHAnsi"/>
                <w:sz w:val="18"/>
                <w:szCs w:val="18"/>
                <w:lang w:val="en-GB"/>
              </w:rPr>
            </w:pPr>
          </w:p>
        </w:tc>
        <w:tc>
          <w:tcPr>
            <w:tcW w:w="1980" w:type="dxa"/>
            <w:vMerge w:val="restart"/>
          </w:tcPr>
          <w:p w:rsidR="004D22F7" w:rsidRPr="004B4916" w:rsidRDefault="004D22F7" w:rsidP="00724588">
            <w:pPr>
              <w:outlineLvl w:val="0"/>
              <w:rPr>
                <w:rFonts w:cstheme="minorHAnsi"/>
                <w:b/>
                <w:bCs/>
                <w:sz w:val="18"/>
                <w:szCs w:val="18"/>
              </w:rPr>
            </w:pPr>
            <w:r>
              <w:rPr>
                <w:rFonts w:cstheme="minorHAnsi"/>
                <w:sz w:val="18"/>
                <w:szCs w:val="18"/>
                <w:lang w:val="en-GB"/>
              </w:rPr>
              <w:t xml:space="preserve">Parties </w:t>
            </w:r>
          </w:p>
          <w:p w:rsidR="004D22F7" w:rsidRPr="004B4916" w:rsidRDefault="004D22F7" w:rsidP="00AA5517">
            <w:pPr>
              <w:spacing w:before="40" w:after="40"/>
              <w:rPr>
                <w:rFonts w:cstheme="minorHAnsi"/>
                <w:sz w:val="18"/>
                <w:szCs w:val="18"/>
                <w:lang w:val="en-GB"/>
              </w:rPr>
            </w:pPr>
          </w:p>
        </w:tc>
        <w:tc>
          <w:tcPr>
            <w:tcW w:w="2160" w:type="dxa"/>
            <w:vMerge w:val="restart"/>
          </w:tcPr>
          <w:p w:rsidR="004D22F7" w:rsidRPr="004B4916" w:rsidRDefault="004D22F7">
            <w:pPr>
              <w:outlineLvl w:val="1"/>
              <w:rPr>
                <w:rFonts w:cstheme="minorHAnsi"/>
                <w:bCs/>
                <w:sz w:val="18"/>
                <w:szCs w:val="18"/>
              </w:rPr>
            </w:pPr>
            <w:r w:rsidRPr="004B4916">
              <w:rPr>
                <w:rFonts w:cstheme="minorHAnsi"/>
                <w:bCs/>
                <w:sz w:val="18"/>
                <w:szCs w:val="18"/>
              </w:rPr>
              <w:t>Registered Shareholder Name</w:t>
            </w:r>
          </w:p>
        </w:tc>
        <w:tc>
          <w:tcPr>
            <w:tcW w:w="3690" w:type="dxa"/>
          </w:tcPr>
          <w:p w:rsidR="004D22F7" w:rsidRPr="004B4916" w:rsidRDefault="004D22F7" w:rsidP="00DD23F4">
            <w:pPr>
              <w:outlineLvl w:val="1"/>
              <w:rPr>
                <w:rFonts w:cstheme="minorHAnsi"/>
                <w:bCs/>
                <w:sz w:val="18"/>
                <w:szCs w:val="18"/>
              </w:rPr>
            </w:pPr>
            <w:r w:rsidRPr="004B4916">
              <w:rPr>
                <w:rFonts w:cstheme="minorHAnsi"/>
                <w:bCs/>
                <w:sz w:val="18"/>
                <w:szCs w:val="18"/>
              </w:rPr>
              <w:t>IndividualPerson</w:t>
            </w:r>
          </w:p>
        </w:tc>
        <w:tc>
          <w:tcPr>
            <w:tcW w:w="720" w:type="dxa"/>
          </w:tcPr>
          <w:p w:rsidR="004D22F7" w:rsidRPr="004B4916" w:rsidRDefault="004D22F7" w:rsidP="00AA5517">
            <w:pPr>
              <w:spacing w:before="40" w:after="40"/>
              <w:ind w:left="22"/>
              <w:rPr>
                <w:rFonts w:cstheme="minorHAnsi"/>
                <w:sz w:val="18"/>
                <w:szCs w:val="18"/>
              </w:rPr>
            </w:pPr>
          </w:p>
        </w:tc>
        <w:tc>
          <w:tcPr>
            <w:tcW w:w="990" w:type="dxa"/>
            <w:vMerge w:val="restart"/>
          </w:tcPr>
          <w:p w:rsidR="004D22F7" w:rsidRPr="004B4916" w:rsidRDefault="004D22F7" w:rsidP="00AA5517">
            <w:pPr>
              <w:spacing w:before="40" w:after="40"/>
              <w:ind w:left="22"/>
              <w:rPr>
                <w:rFonts w:cstheme="minorHAnsi"/>
                <w:sz w:val="18"/>
                <w:szCs w:val="18"/>
              </w:rPr>
            </w:pPr>
            <w:r>
              <w:rPr>
                <w:rFonts w:cstheme="minorHAnsi"/>
                <w:sz w:val="18"/>
                <w:szCs w:val="18"/>
              </w:rPr>
              <w:t>504</w:t>
            </w:r>
          </w:p>
        </w:tc>
        <w:tc>
          <w:tcPr>
            <w:tcW w:w="2340" w:type="dxa"/>
            <w:vMerge w:val="restart"/>
          </w:tcPr>
          <w:p w:rsidR="004D22F7" w:rsidRDefault="004D22F7" w:rsidP="00AA5517">
            <w:pPr>
              <w:spacing w:before="40" w:after="40"/>
              <w:ind w:left="22"/>
              <w:rPr>
                <w:rFonts w:cstheme="minorHAnsi"/>
                <w:sz w:val="18"/>
                <w:szCs w:val="18"/>
              </w:rPr>
            </w:pPr>
            <w:r>
              <w:rPr>
                <w:rFonts w:cstheme="minorHAnsi"/>
                <w:sz w:val="18"/>
                <w:szCs w:val="18"/>
              </w:rPr>
              <w:t xml:space="preserve">NO. </w:t>
            </w:r>
            <w:r w:rsidRPr="00D84D58">
              <w:rPr>
                <w:rFonts w:cstheme="minorHAnsi"/>
                <w:sz w:val="18"/>
                <w:szCs w:val="18"/>
                <w:highlight w:val="yellow"/>
              </w:rPr>
              <w:t>To be discussed</w:t>
            </w:r>
            <w:r>
              <w:rPr>
                <w:rFonts w:cstheme="minorHAnsi"/>
                <w:sz w:val="18"/>
                <w:szCs w:val="18"/>
              </w:rPr>
              <w:t>.</w:t>
            </w:r>
          </w:p>
        </w:tc>
        <w:tc>
          <w:tcPr>
            <w:tcW w:w="720" w:type="dxa"/>
            <w:vMerge w:val="restart"/>
          </w:tcPr>
          <w:p w:rsidR="004D22F7" w:rsidRDefault="004D22F7" w:rsidP="00AA5517">
            <w:pPr>
              <w:spacing w:before="40" w:after="40"/>
              <w:ind w:left="22"/>
              <w:rPr>
                <w:rFonts w:cstheme="minorHAnsi"/>
                <w:sz w:val="18"/>
                <w:szCs w:val="18"/>
              </w:rPr>
            </w:pPr>
            <w:r w:rsidRPr="00BA0E5C">
              <w:rPr>
                <w:rFonts w:cstheme="minorHAnsi"/>
                <w:sz w:val="18"/>
                <w:szCs w:val="18"/>
              </w:rPr>
              <w:t>DONE</w:t>
            </w:r>
          </w:p>
        </w:tc>
      </w:tr>
      <w:tr w:rsidR="004D22F7" w:rsidTr="004D22F7">
        <w:tc>
          <w:tcPr>
            <w:tcW w:w="558" w:type="dxa"/>
          </w:tcPr>
          <w:p w:rsidR="004D22F7" w:rsidRPr="004B4916" w:rsidRDefault="004D22F7" w:rsidP="00AA5517">
            <w:pPr>
              <w:pStyle w:val="ListParagraph"/>
              <w:numPr>
                <w:ilvl w:val="0"/>
                <w:numId w:val="1"/>
              </w:numPr>
              <w:spacing w:before="40" w:after="40"/>
              <w:ind w:left="360"/>
              <w:rPr>
                <w:rFonts w:cstheme="minorHAnsi"/>
                <w:sz w:val="18"/>
                <w:szCs w:val="18"/>
                <w:lang w:val="en-GB"/>
              </w:rPr>
            </w:pPr>
          </w:p>
        </w:tc>
        <w:tc>
          <w:tcPr>
            <w:tcW w:w="1980" w:type="dxa"/>
            <w:vMerge/>
          </w:tcPr>
          <w:p w:rsidR="004D22F7" w:rsidRPr="004B4916" w:rsidRDefault="004D22F7" w:rsidP="00AA5517">
            <w:pPr>
              <w:spacing w:before="40" w:after="40"/>
              <w:rPr>
                <w:rFonts w:cstheme="minorHAnsi"/>
                <w:sz w:val="18"/>
                <w:szCs w:val="18"/>
                <w:lang w:val="en-GB"/>
              </w:rPr>
            </w:pPr>
          </w:p>
        </w:tc>
        <w:tc>
          <w:tcPr>
            <w:tcW w:w="2160" w:type="dxa"/>
            <w:vMerge/>
          </w:tcPr>
          <w:p w:rsidR="004D22F7" w:rsidRPr="004B4916" w:rsidRDefault="004D22F7">
            <w:pPr>
              <w:outlineLvl w:val="1"/>
              <w:rPr>
                <w:rFonts w:cstheme="minorHAnsi"/>
                <w:bCs/>
                <w:sz w:val="18"/>
                <w:szCs w:val="18"/>
              </w:rPr>
            </w:pPr>
          </w:p>
        </w:tc>
        <w:tc>
          <w:tcPr>
            <w:tcW w:w="3690" w:type="dxa"/>
          </w:tcPr>
          <w:p w:rsidR="004D22F7" w:rsidRPr="004B4916" w:rsidRDefault="004D22F7" w:rsidP="00DD23F4">
            <w:pPr>
              <w:outlineLvl w:val="1"/>
              <w:rPr>
                <w:rFonts w:cstheme="minorHAnsi"/>
                <w:bCs/>
                <w:sz w:val="18"/>
                <w:szCs w:val="18"/>
              </w:rPr>
            </w:pPr>
            <w:r w:rsidRPr="004B4916">
              <w:rPr>
                <w:rFonts w:cstheme="minorHAnsi"/>
                <w:bCs/>
                <w:sz w:val="18"/>
                <w:szCs w:val="18"/>
              </w:rPr>
              <w:t>Organisation</w:t>
            </w:r>
          </w:p>
        </w:tc>
        <w:tc>
          <w:tcPr>
            <w:tcW w:w="720" w:type="dxa"/>
          </w:tcPr>
          <w:p w:rsidR="004D22F7" w:rsidRPr="004B4916" w:rsidRDefault="004D22F7" w:rsidP="00AA5517">
            <w:pPr>
              <w:spacing w:before="40" w:after="40"/>
              <w:ind w:left="22"/>
              <w:rPr>
                <w:rFonts w:cstheme="minorHAnsi"/>
                <w:sz w:val="18"/>
                <w:szCs w:val="18"/>
              </w:rPr>
            </w:pPr>
          </w:p>
        </w:tc>
        <w:tc>
          <w:tcPr>
            <w:tcW w:w="990" w:type="dxa"/>
            <w:vMerge/>
          </w:tcPr>
          <w:p w:rsidR="004D22F7" w:rsidRPr="004B4916" w:rsidRDefault="004D22F7" w:rsidP="00AA5517">
            <w:pPr>
              <w:spacing w:before="40" w:after="40"/>
              <w:ind w:left="22"/>
              <w:rPr>
                <w:rFonts w:cstheme="minorHAnsi"/>
                <w:sz w:val="18"/>
                <w:szCs w:val="18"/>
              </w:rPr>
            </w:pPr>
          </w:p>
        </w:tc>
        <w:tc>
          <w:tcPr>
            <w:tcW w:w="2340" w:type="dxa"/>
            <w:vMerge/>
          </w:tcPr>
          <w:p w:rsidR="004D22F7" w:rsidRPr="004B4916" w:rsidRDefault="004D22F7" w:rsidP="00AA5517">
            <w:pPr>
              <w:spacing w:before="40" w:after="40"/>
              <w:ind w:left="22"/>
              <w:rPr>
                <w:rFonts w:cstheme="minorHAnsi"/>
                <w:sz w:val="18"/>
                <w:szCs w:val="18"/>
              </w:rPr>
            </w:pPr>
          </w:p>
        </w:tc>
        <w:tc>
          <w:tcPr>
            <w:tcW w:w="720" w:type="dxa"/>
            <w:vMerge/>
          </w:tcPr>
          <w:p w:rsidR="004D22F7" w:rsidRDefault="004D22F7" w:rsidP="00AA5517">
            <w:pPr>
              <w:spacing w:before="40" w:after="40"/>
              <w:ind w:left="22"/>
              <w:rPr>
                <w:rFonts w:cstheme="minorHAnsi"/>
                <w:sz w:val="18"/>
                <w:szCs w:val="18"/>
              </w:rPr>
            </w:pP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Intermediaries</w:t>
            </w:r>
          </w:p>
        </w:tc>
        <w:tc>
          <w:tcPr>
            <w:tcW w:w="2160" w:type="dxa"/>
          </w:tcPr>
          <w:p w:rsidR="0080557A" w:rsidRPr="004B4916" w:rsidRDefault="0080557A">
            <w:pPr>
              <w:outlineLvl w:val="1"/>
              <w:rPr>
                <w:rFonts w:cstheme="minorHAnsi"/>
                <w:bCs/>
                <w:sz w:val="18"/>
                <w:szCs w:val="18"/>
              </w:rPr>
            </w:pPr>
            <w:r>
              <w:rPr>
                <w:rFonts w:cstheme="minorHAnsi"/>
                <w:bCs/>
                <w:sz w:val="18"/>
                <w:szCs w:val="18"/>
              </w:rPr>
              <w:t>Leg</w:t>
            </w:r>
            <w:r w:rsidR="00211007">
              <w:rPr>
                <w:rFonts w:cstheme="minorHAnsi"/>
                <w:bCs/>
                <w:sz w:val="18"/>
                <w:szCs w:val="18"/>
              </w:rPr>
              <w:t>al</w:t>
            </w:r>
            <w:r>
              <w:rPr>
                <w:rFonts w:cstheme="minorHAnsi"/>
                <w:bCs/>
                <w:sz w:val="18"/>
                <w:szCs w:val="18"/>
              </w:rPr>
              <w:t xml:space="preserve"> Entit</w:t>
            </w:r>
            <w:r w:rsidRPr="004B4916">
              <w:rPr>
                <w:rFonts w:cstheme="minorHAnsi"/>
                <w:bCs/>
                <w:sz w:val="18"/>
                <w:szCs w:val="18"/>
              </w:rPr>
              <w:t>y Identification</w:t>
            </w:r>
          </w:p>
        </w:tc>
        <w:tc>
          <w:tcPr>
            <w:tcW w:w="3690" w:type="dxa"/>
          </w:tcPr>
          <w:p w:rsidR="0080557A" w:rsidRPr="004B4916" w:rsidRDefault="0080557A" w:rsidP="00DD23F4">
            <w:pPr>
              <w:outlineLvl w:val="1"/>
              <w:rPr>
                <w:rFonts w:cstheme="minorHAnsi"/>
                <w:bCs/>
                <w:sz w:val="18"/>
                <w:szCs w:val="18"/>
              </w:rPr>
            </w:pP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p>
        </w:tc>
        <w:tc>
          <w:tcPr>
            <w:tcW w:w="2340" w:type="dxa"/>
          </w:tcPr>
          <w:p w:rsidR="0080557A" w:rsidRPr="004B4916" w:rsidRDefault="0080557A" w:rsidP="00AA5517">
            <w:pPr>
              <w:spacing w:before="40" w:after="40"/>
              <w:ind w:left="22"/>
              <w:rPr>
                <w:rFonts w:cstheme="minorHAnsi"/>
                <w:sz w:val="18"/>
                <w:szCs w:val="18"/>
              </w:rPr>
            </w:pPr>
            <w:r>
              <w:rPr>
                <w:rFonts w:cstheme="minorHAnsi"/>
                <w:sz w:val="18"/>
                <w:szCs w:val="18"/>
              </w:rPr>
              <w:t>YES</w:t>
            </w:r>
          </w:p>
        </w:tc>
        <w:tc>
          <w:tcPr>
            <w:tcW w:w="720" w:type="dxa"/>
          </w:tcPr>
          <w:p w:rsidR="0080557A" w:rsidRDefault="00211007" w:rsidP="00AA5517">
            <w:pPr>
              <w:spacing w:before="40" w:after="40"/>
              <w:ind w:left="22"/>
              <w:rPr>
                <w:rFonts w:cstheme="minorHAnsi"/>
                <w:sz w:val="18"/>
                <w:szCs w:val="18"/>
              </w:rPr>
            </w:pPr>
            <w:r w:rsidRPr="00BA0E5C">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val="restart"/>
          </w:tcPr>
          <w:p w:rsidR="0080557A" w:rsidRPr="004B4916" w:rsidRDefault="0080557A" w:rsidP="00480E72">
            <w:pPr>
              <w:spacing w:before="40" w:after="40"/>
              <w:rPr>
                <w:rFonts w:cstheme="minorHAnsi"/>
                <w:sz w:val="18"/>
                <w:szCs w:val="18"/>
                <w:lang w:val="en-GB"/>
              </w:rPr>
            </w:pPr>
            <w:r w:rsidRPr="004B4916">
              <w:rPr>
                <w:rFonts w:cstheme="minorHAnsi"/>
                <w:sz w:val="18"/>
                <w:szCs w:val="18"/>
                <w:lang w:val="en-GB"/>
              </w:rPr>
              <w:t>Savings (+</w:t>
            </w:r>
            <w:r>
              <w:rPr>
                <w:rFonts w:cstheme="minorHAnsi"/>
                <w:sz w:val="18"/>
                <w:szCs w:val="18"/>
                <w:lang w:val="en-GB"/>
              </w:rPr>
              <w:t xml:space="preserve"> Withdrawal)  Investment Plan </w:t>
            </w:r>
          </w:p>
        </w:tc>
        <w:tc>
          <w:tcPr>
            <w:tcW w:w="2160" w:type="dxa"/>
            <w:vMerge w:val="restart"/>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Initial Amount</w:t>
            </w:r>
          </w:p>
        </w:tc>
        <w:tc>
          <w:tcPr>
            <w:tcW w:w="369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Initial Number of Instalments</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p>
        </w:tc>
        <w:tc>
          <w:tcPr>
            <w:tcW w:w="2340" w:type="dxa"/>
          </w:tcPr>
          <w:p w:rsidR="0080557A" w:rsidRPr="004B4916" w:rsidRDefault="0080557A" w:rsidP="00AA5517">
            <w:pPr>
              <w:spacing w:before="40" w:after="40"/>
              <w:ind w:left="22"/>
              <w:rPr>
                <w:rFonts w:cstheme="minorHAnsi"/>
                <w:sz w:val="18"/>
                <w:szCs w:val="18"/>
              </w:rPr>
            </w:pPr>
            <w:r>
              <w:rPr>
                <w:rFonts w:cstheme="minorHAnsi"/>
                <w:sz w:val="18"/>
                <w:szCs w:val="18"/>
              </w:rPr>
              <w:t>NO</w:t>
            </w:r>
          </w:p>
        </w:tc>
        <w:tc>
          <w:tcPr>
            <w:tcW w:w="720" w:type="dxa"/>
          </w:tcPr>
          <w:p w:rsidR="0080557A" w:rsidRDefault="00211007" w:rsidP="00AA5517">
            <w:pPr>
              <w:spacing w:before="40" w:after="40"/>
              <w:ind w:left="22"/>
              <w:rPr>
                <w:rFonts w:cstheme="minorHAnsi"/>
                <w:sz w:val="18"/>
                <w:szCs w:val="18"/>
              </w:rPr>
            </w:pPr>
            <w:r w:rsidRPr="00BA0E5C">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vMerge/>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rsidP="00526F22">
            <w:pPr>
              <w:spacing w:before="40" w:after="40"/>
              <w:rPr>
                <w:rFonts w:cstheme="minorHAnsi"/>
                <w:sz w:val="18"/>
                <w:szCs w:val="18"/>
                <w:lang w:val="en-GB"/>
              </w:rPr>
            </w:pPr>
            <w:r w:rsidRPr="004B4916">
              <w:rPr>
                <w:rFonts w:cstheme="minorHAnsi"/>
                <w:sz w:val="18"/>
                <w:szCs w:val="18"/>
                <w:lang w:val="en-GB"/>
              </w:rPr>
              <w:t>Amount  (previously present but now on a choice)</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p>
        </w:tc>
        <w:tc>
          <w:tcPr>
            <w:tcW w:w="234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NO</w:t>
            </w:r>
          </w:p>
        </w:tc>
        <w:tc>
          <w:tcPr>
            <w:tcW w:w="720" w:type="dxa"/>
          </w:tcPr>
          <w:p w:rsidR="0080557A" w:rsidRDefault="00211007" w:rsidP="00AA5517">
            <w:pPr>
              <w:spacing w:before="40" w:after="40"/>
              <w:rPr>
                <w:rFonts w:cstheme="minorHAnsi"/>
                <w:sz w:val="18"/>
                <w:szCs w:val="18"/>
                <w:lang w:val="en-GB"/>
              </w:rPr>
            </w:pPr>
            <w:r w:rsidRPr="00BA0E5C">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Security Details</w:t>
            </w:r>
          </w:p>
        </w:tc>
        <w:tc>
          <w:tcPr>
            <w:tcW w:w="3690" w:type="dxa"/>
          </w:tcPr>
          <w:p w:rsidR="0080557A" w:rsidRPr="004B4916" w:rsidRDefault="0080557A" w:rsidP="00526F22">
            <w:pPr>
              <w:spacing w:before="40" w:after="40"/>
              <w:rPr>
                <w:rFonts w:cstheme="minorHAnsi"/>
                <w:sz w:val="18"/>
                <w:szCs w:val="18"/>
                <w:lang w:val="en-GB"/>
              </w:rPr>
            </w:pPr>
            <w:r w:rsidRPr="004B4916">
              <w:rPr>
                <w:rFonts w:cstheme="minorHAnsi"/>
                <w:sz w:val="18"/>
                <w:szCs w:val="18"/>
                <w:lang w:val="en-GB"/>
              </w:rPr>
              <w:t>Short Name</w:t>
            </w:r>
          </w:p>
        </w:tc>
        <w:tc>
          <w:tcPr>
            <w:tcW w:w="720" w:type="dxa"/>
          </w:tcPr>
          <w:p w:rsidR="0080557A" w:rsidRPr="004B4916" w:rsidRDefault="0080557A" w:rsidP="00AA5517">
            <w:pPr>
              <w:spacing w:before="40" w:after="40"/>
              <w:rPr>
                <w:rFonts w:cstheme="minorHAnsi"/>
                <w:sz w:val="18"/>
                <w:szCs w:val="18"/>
                <w:lang w:val="en-GB"/>
              </w:rPr>
            </w:pPr>
          </w:p>
        </w:tc>
        <w:tc>
          <w:tcPr>
            <w:tcW w:w="990" w:type="dxa"/>
          </w:tcPr>
          <w:p w:rsidR="0080557A" w:rsidRPr="004B4916" w:rsidRDefault="0080557A" w:rsidP="00AA5517">
            <w:pPr>
              <w:spacing w:before="40" w:after="40"/>
              <w:rPr>
                <w:rFonts w:cstheme="minorHAnsi"/>
                <w:sz w:val="18"/>
                <w:szCs w:val="18"/>
                <w:lang w:val="en-GB"/>
              </w:rPr>
            </w:pPr>
            <w:r>
              <w:rPr>
                <w:rFonts w:cstheme="minorHAnsi"/>
                <w:sz w:val="18"/>
                <w:szCs w:val="18"/>
                <w:lang w:val="en-GB"/>
              </w:rPr>
              <w:t>504</w:t>
            </w:r>
          </w:p>
        </w:tc>
        <w:tc>
          <w:tcPr>
            <w:tcW w:w="2340" w:type="dxa"/>
          </w:tcPr>
          <w:p w:rsidR="0080557A" w:rsidRDefault="0080557A" w:rsidP="00AA5517">
            <w:pPr>
              <w:spacing w:before="40" w:after="40"/>
              <w:rPr>
                <w:rFonts w:cstheme="minorHAnsi"/>
                <w:sz w:val="18"/>
                <w:szCs w:val="18"/>
                <w:lang w:val="en-GB"/>
              </w:rPr>
            </w:pPr>
            <w:r>
              <w:rPr>
                <w:rFonts w:cstheme="minorHAnsi"/>
                <w:sz w:val="18"/>
                <w:szCs w:val="18"/>
                <w:lang w:val="en-GB"/>
              </w:rPr>
              <w:t>NO</w:t>
            </w:r>
          </w:p>
        </w:tc>
        <w:tc>
          <w:tcPr>
            <w:tcW w:w="720" w:type="dxa"/>
          </w:tcPr>
          <w:p w:rsidR="0080557A" w:rsidRDefault="00211007" w:rsidP="00AA5517">
            <w:pPr>
              <w:spacing w:before="40" w:after="40"/>
              <w:rPr>
                <w:rFonts w:cstheme="minorHAnsi"/>
                <w:sz w:val="18"/>
                <w:szCs w:val="18"/>
                <w:lang w:val="en-GB"/>
              </w:rPr>
            </w:pPr>
            <w:r w:rsidRPr="00BA0E5C">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Pr="004B4916" w:rsidRDefault="00211007" w:rsidP="00AA5517">
            <w:pPr>
              <w:spacing w:before="40" w:after="40"/>
              <w:rPr>
                <w:rFonts w:cstheme="minorHAnsi"/>
                <w:sz w:val="18"/>
                <w:szCs w:val="18"/>
                <w:lang w:val="en-GB"/>
              </w:rPr>
            </w:pPr>
          </w:p>
        </w:tc>
        <w:tc>
          <w:tcPr>
            <w:tcW w:w="2160" w:type="dxa"/>
          </w:tcPr>
          <w:p w:rsidR="00211007" w:rsidRPr="004B4916" w:rsidRDefault="00211007" w:rsidP="00AA5517">
            <w:pPr>
              <w:spacing w:before="40" w:after="40"/>
              <w:rPr>
                <w:rFonts w:cstheme="minorHAnsi"/>
                <w:sz w:val="18"/>
                <w:szCs w:val="18"/>
                <w:lang w:val="en-GB"/>
              </w:rPr>
            </w:pPr>
          </w:p>
        </w:tc>
        <w:tc>
          <w:tcPr>
            <w:tcW w:w="3690" w:type="dxa"/>
          </w:tcPr>
          <w:p w:rsidR="00211007" w:rsidRPr="004B4916" w:rsidRDefault="00211007">
            <w:pPr>
              <w:outlineLvl w:val="2"/>
              <w:rPr>
                <w:rFonts w:cstheme="minorHAnsi"/>
                <w:bCs/>
                <w:sz w:val="18"/>
                <w:szCs w:val="18"/>
              </w:rPr>
            </w:pPr>
            <w:r w:rsidRPr="004B4916">
              <w:rPr>
                <w:rFonts w:cstheme="minorHAnsi"/>
                <w:bCs/>
                <w:sz w:val="18"/>
                <w:szCs w:val="18"/>
              </w:rPr>
              <w:t>Pledging</w:t>
            </w:r>
          </w:p>
        </w:tc>
        <w:tc>
          <w:tcPr>
            <w:tcW w:w="720" w:type="dxa"/>
          </w:tcPr>
          <w:p w:rsidR="00211007" w:rsidRPr="004B4916" w:rsidRDefault="00211007" w:rsidP="00AA5517">
            <w:pPr>
              <w:spacing w:before="40" w:after="40"/>
              <w:ind w:left="22"/>
              <w:rPr>
                <w:rFonts w:cstheme="minorHAnsi"/>
                <w:sz w:val="18"/>
                <w:szCs w:val="18"/>
              </w:rPr>
            </w:pPr>
          </w:p>
        </w:tc>
        <w:tc>
          <w:tcPr>
            <w:tcW w:w="990" w:type="dxa"/>
          </w:tcPr>
          <w:p w:rsidR="00211007" w:rsidRPr="004B4916" w:rsidRDefault="00211007" w:rsidP="00AA5517">
            <w:pPr>
              <w:spacing w:before="40" w:after="40"/>
              <w:ind w:left="22"/>
              <w:rPr>
                <w:rFonts w:cstheme="minorHAnsi"/>
                <w:sz w:val="18"/>
                <w:szCs w:val="18"/>
              </w:rPr>
            </w:pPr>
            <w:r>
              <w:rPr>
                <w:rFonts w:cstheme="minorHAnsi"/>
                <w:sz w:val="18"/>
                <w:szCs w:val="18"/>
                <w:lang w:val="en-GB"/>
              </w:rPr>
              <w:t>504</w:t>
            </w:r>
          </w:p>
        </w:tc>
        <w:tc>
          <w:tcPr>
            <w:tcW w:w="2340" w:type="dxa"/>
          </w:tcPr>
          <w:p w:rsidR="00211007" w:rsidRDefault="00211007">
            <w:r w:rsidRPr="0059009C">
              <w:rPr>
                <w:rFonts w:cstheme="minorHAnsi"/>
                <w:sz w:val="18"/>
                <w:szCs w:val="18"/>
                <w:lang w:val="en-GB"/>
              </w:rPr>
              <w:t>NO</w:t>
            </w:r>
          </w:p>
        </w:tc>
        <w:tc>
          <w:tcPr>
            <w:tcW w:w="720" w:type="dxa"/>
          </w:tcPr>
          <w:p w:rsidR="00211007" w:rsidRDefault="00211007">
            <w:r w:rsidRPr="008F7856">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Pr="004B4916" w:rsidRDefault="00211007" w:rsidP="00AA5517">
            <w:pPr>
              <w:spacing w:before="40" w:after="40"/>
              <w:rPr>
                <w:rFonts w:cstheme="minorHAnsi"/>
                <w:sz w:val="18"/>
                <w:szCs w:val="18"/>
                <w:lang w:val="en-GB"/>
              </w:rPr>
            </w:pPr>
          </w:p>
        </w:tc>
        <w:tc>
          <w:tcPr>
            <w:tcW w:w="2160" w:type="dxa"/>
          </w:tcPr>
          <w:p w:rsidR="00211007" w:rsidRPr="004B4916" w:rsidRDefault="00211007" w:rsidP="00AA5517">
            <w:pPr>
              <w:spacing w:before="40" w:after="40"/>
              <w:rPr>
                <w:rFonts w:cstheme="minorHAnsi"/>
                <w:sz w:val="18"/>
                <w:szCs w:val="18"/>
                <w:lang w:val="en-GB"/>
              </w:rPr>
            </w:pPr>
          </w:p>
        </w:tc>
        <w:tc>
          <w:tcPr>
            <w:tcW w:w="3690" w:type="dxa"/>
          </w:tcPr>
          <w:p w:rsidR="00211007" w:rsidRPr="004B4916" w:rsidRDefault="00211007">
            <w:pPr>
              <w:outlineLvl w:val="2"/>
              <w:rPr>
                <w:rFonts w:cstheme="minorHAnsi"/>
                <w:bCs/>
                <w:sz w:val="18"/>
                <w:szCs w:val="18"/>
              </w:rPr>
            </w:pPr>
            <w:r w:rsidRPr="004B4916">
              <w:rPr>
                <w:rFonts w:cstheme="minorHAnsi"/>
                <w:bCs/>
                <w:sz w:val="18"/>
                <w:szCs w:val="18"/>
              </w:rPr>
              <w:t>Collateral</w:t>
            </w:r>
          </w:p>
        </w:tc>
        <w:tc>
          <w:tcPr>
            <w:tcW w:w="720" w:type="dxa"/>
          </w:tcPr>
          <w:p w:rsidR="00211007" w:rsidRPr="004B4916" w:rsidRDefault="00211007" w:rsidP="00AA5517">
            <w:pPr>
              <w:spacing w:before="40" w:after="40"/>
              <w:ind w:left="22"/>
              <w:rPr>
                <w:rFonts w:cstheme="minorHAnsi"/>
                <w:sz w:val="18"/>
                <w:szCs w:val="18"/>
              </w:rPr>
            </w:pPr>
          </w:p>
        </w:tc>
        <w:tc>
          <w:tcPr>
            <w:tcW w:w="990" w:type="dxa"/>
          </w:tcPr>
          <w:p w:rsidR="00211007" w:rsidRPr="004B4916" w:rsidRDefault="00211007" w:rsidP="00AA5517">
            <w:pPr>
              <w:spacing w:before="40" w:after="40"/>
              <w:ind w:left="22"/>
              <w:rPr>
                <w:rFonts w:cstheme="minorHAnsi"/>
                <w:sz w:val="18"/>
                <w:szCs w:val="18"/>
              </w:rPr>
            </w:pPr>
            <w:r>
              <w:rPr>
                <w:rFonts w:cstheme="minorHAnsi"/>
                <w:sz w:val="18"/>
                <w:szCs w:val="18"/>
                <w:lang w:val="en-GB"/>
              </w:rPr>
              <w:t>504</w:t>
            </w:r>
          </w:p>
        </w:tc>
        <w:tc>
          <w:tcPr>
            <w:tcW w:w="2340" w:type="dxa"/>
          </w:tcPr>
          <w:p w:rsidR="00211007" w:rsidRDefault="00211007">
            <w:r w:rsidRPr="0059009C">
              <w:rPr>
                <w:rFonts w:cstheme="minorHAnsi"/>
                <w:sz w:val="18"/>
                <w:szCs w:val="18"/>
                <w:lang w:val="en-GB"/>
              </w:rPr>
              <w:t>NO</w:t>
            </w:r>
          </w:p>
        </w:tc>
        <w:tc>
          <w:tcPr>
            <w:tcW w:w="720" w:type="dxa"/>
          </w:tcPr>
          <w:p w:rsidR="00211007" w:rsidRDefault="00211007">
            <w:r w:rsidRPr="008F7856">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Pr="004B4916" w:rsidRDefault="00211007" w:rsidP="00AA5517">
            <w:pPr>
              <w:spacing w:before="40" w:after="40"/>
              <w:rPr>
                <w:rFonts w:cstheme="minorHAnsi"/>
                <w:sz w:val="18"/>
                <w:szCs w:val="18"/>
                <w:lang w:val="en-GB"/>
              </w:rPr>
            </w:pPr>
          </w:p>
        </w:tc>
        <w:tc>
          <w:tcPr>
            <w:tcW w:w="2160" w:type="dxa"/>
          </w:tcPr>
          <w:p w:rsidR="00211007" w:rsidRPr="004B4916" w:rsidRDefault="00211007" w:rsidP="00AA5517">
            <w:pPr>
              <w:spacing w:before="40" w:after="40"/>
              <w:rPr>
                <w:rFonts w:cstheme="minorHAnsi"/>
                <w:sz w:val="18"/>
                <w:szCs w:val="18"/>
                <w:lang w:val="en-GB"/>
              </w:rPr>
            </w:pPr>
          </w:p>
        </w:tc>
        <w:tc>
          <w:tcPr>
            <w:tcW w:w="3690" w:type="dxa"/>
          </w:tcPr>
          <w:p w:rsidR="00211007" w:rsidRPr="004B4916" w:rsidRDefault="00211007">
            <w:pPr>
              <w:outlineLvl w:val="2"/>
              <w:rPr>
                <w:rFonts w:cstheme="minorHAnsi"/>
                <w:bCs/>
                <w:sz w:val="18"/>
                <w:szCs w:val="18"/>
              </w:rPr>
            </w:pPr>
            <w:r w:rsidRPr="004B4916">
              <w:rPr>
                <w:rFonts w:cstheme="minorHAnsi"/>
                <w:bCs/>
                <w:sz w:val="18"/>
                <w:szCs w:val="18"/>
              </w:rPr>
              <w:t>ThirdPartyRights</w:t>
            </w:r>
          </w:p>
        </w:tc>
        <w:tc>
          <w:tcPr>
            <w:tcW w:w="720" w:type="dxa"/>
          </w:tcPr>
          <w:p w:rsidR="00211007" w:rsidRPr="004B4916" w:rsidRDefault="00211007" w:rsidP="00AA5517">
            <w:pPr>
              <w:spacing w:before="40" w:after="40"/>
              <w:ind w:left="22"/>
              <w:rPr>
                <w:rFonts w:cstheme="minorHAnsi"/>
                <w:sz w:val="18"/>
                <w:szCs w:val="18"/>
              </w:rPr>
            </w:pPr>
          </w:p>
        </w:tc>
        <w:tc>
          <w:tcPr>
            <w:tcW w:w="990" w:type="dxa"/>
          </w:tcPr>
          <w:p w:rsidR="00211007" w:rsidRPr="004B4916" w:rsidRDefault="00211007" w:rsidP="00AA5517">
            <w:pPr>
              <w:spacing w:before="40" w:after="40"/>
              <w:ind w:left="22"/>
              <w:rPr>
                <w:rFonts w:cstheme="minorHAnsi"/>
                <w:sz w:val="18"/>
                <w:szCs w:val="18"/>
              </w:rPr>
            </w:pPr>
            <w:r>
              <w:rPr>
                <w:rFonts w:cstheme="minorHAnsi"/>
                <w:sz w:val="18"/>
                <w:szCs w:val="18"/>
                <w:lang w:val="en-GB"/>
              </w:rPr>
              <w:t>504</w:t>
            </w:r>
          </w:p>
        </w:tc>
        <w:tc>
          <w:tcPr>
            <w:tcW w:w="2340" w:type="dxa"/>
          </w:tcPr>
          <w:p w:rsidR="00211007" w:rsidRDefault="00211007">
            <w:r w:rsidRPr="0059009C">
              <w:rPr>
                <w:rFonts w:cstheme="minorHAnsi"/>
                <w:sz w:val="18"/>
                <w:szCs w:val="18"/>
                <w:lang w:val="en-GB"/>
              </w:rPr>
              <w:t>NO</w:t>
            </w:r>
          </w:p>
        </w:tc>
        <w:tc>
          <w:tcPr>
            <w:tcW w:w="720" w:type="dxa"/>
          </w:tcPr>
          <w:p w:rsidR="00211007" w:rsidRDefault="00211007">
            <w:r w:rsidRPr="008F7856">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Pr="004B4916" w:rsidRDefault="00211007" w:rsidP="00AA5517">
            <w:pPr>
              <w:spacing w:before="40" w:after="40"/>
              <w:rPr>
                <w:rFonts w:cstheme="minorHAnsi"/>
                <w:sz w:val="18"/>
                <w:szCs w:val="18"/>
                <w:lang w:val="en-GB"/>
              </w:rPr>
            </w:pPr>
          </w:p>
        </w:tc>
        <w:tc>
          <w:tcPr>
            <w:tcW w:w="2160" w:type="dxa"/>
          </w:tcPr>
          <w:p w:rsidR="00211007" w:rsidRPr="004B4916" w:rsidRDefault="00211007" w:rsidP="00AA5517">
            <w:pPr>
              <w:spacing w:before="40" w:after="40"/>
              <w:rPr>
                <w:rFonts w:cstheme="minorHAnsi"/>
                <w:sz w:val="18"/>
                <w:szCs w:val="18"/>
                <w:lang w:val="en-GB"/>
              </w:rPr>
            </w:pPr>
          </w:p>
        </w:tc>
        <w:tc>
          <w:tcPr>
            <w:tcW w:w="3690" w:type="dxa"/>
          </w:tcPr>
          <w:p w:rsidR="00211007" w:rsidRPr="004B4916" w:rsidRDefault="00211007">
            <w:pPr>
              <w:outlineLvl w:val="2"/>
              <w:rPr>
                <w:rFonts w:cstheme="minorHAnsi"/>
                <w:bCs/>
                <w:sz w:val="18"/>
                <w:szCs w:val="18"/>
              </w:rPr>
            </w:pPr>
            <w:r w:rsidRPr="004B4916">
              <w:rPr>
                <w:rFonts w:cstheme="minorHAnsi"/>
                <w:bCs/>
                <w:sz w:val="18"/>
                <w:szCs w:val="18"/>
              </w:rPr>
              <w:t>FundOwnership</w:t>
            </w:r>
          </w:p>
        </w:tc>
        <w:tc>
          <w:tcPr>
            <w:tcW w:w="720" w:type="dxa"/>
          </w:tcPr>
          <w:p w:rsidR="00211007" w:rsidRPr="004B4916" w:rsidRDefault="00211007" w:rsidP="00AA5517">
            <w:pPr>
              <w:spacing w:before="40" w:after="40"/>
              <w:ind w:left="22"/>
              <w:rPr>
                <w:rFonts w:cstheme="minorHAnsi"/>
                <w:sz w:val="18"/>
                <w:szCs w:val="18"/>
              </w:rPr>
            </w:pPr>
          </w:p>
        </w:tc>
        <w:tc>
          <w:tcPr>
            <w:tcW w:w="990" w:type="dxa"/>
          </w:tcPr>
          <w:p w:rsidR="00211007" w:rsidRPr="004B4916" w:rsidRDefault="00211007" w:rsidP="00AA5517">
            <w:pPr>
              <w:spacing w:before="40" w:after="40"/>
              <w:ind w:left="22"/>
              <w:rPr>
                <w:rFonts w:cstheme="minorHAnsi"/>
                <w:sz w:val="18"/>
                <w:szCs w:val="18"/>
              </w:rPr>
            </w:pPr>
            <w:r>
              <w:rPr>
                <w:rFonts w:cstheme="minorHAnsi"/>
                <w:sz w:val="18"/>
                <w:szCs w:val="18"/>
              </w:rPr>
              <w:t>520</w:t>
            </w:r>
          </w:p>
        </w:tc>
        <w:tc>
          <w:tcPr>
            <w:tcW w:w="2340" w:type="dxa"/>
          </w:tcPr>
          <w:p w:rsidR="00211007" w:rsidRDefault="00211007">
            <w:r w:rsidRPr="0059009C">
              <w:rPr>
                <w:rFonts w:cstheme="minorHAnsi"/>
                <w:sz w:val="18"/>
                <w:szCs w:val="18"/>
                <w:lang w:val="en-GB"/>
              </w:rPr>
              <w:t>NO</w:t>
            </w:r>
          </w:p>
        </w:tc>
        <w:tc>
          <w:tcPr>
            <w:tcW w:w="720" w:type="dxa"/>
          </w:tcPr>
          <w:p w:rsidR="00211007" w:rsidRDefault="00211007">
            <w:r w:rsidRPr="008F7856">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Pr="004B4916" w:rsidRDefault="00211007" w:rsidP="00AA5517">
            <w:pPr>
              <w:spacing w:before="40" w:after="40"/>
              <w:rPr>
                <w:rFonts w:cstheme="minorHAnsi"/>
                <w:sz w:val="18"/>
                <w:szCs w:val="18"/>
                <w:lang w:val="en-GB"/>
              </w:rPr>
            </w:pPr>
          </w:p>
        </w:tc>
        <w:tc>
          <w:tcPr>
            <w:tcW w:w="2160" w:type="dxa"/>
          </w:tcPr>
          <w:p w:rsidR="00211007" w:rsidRPr="004B4916" w:rsidRDefault="00211007" w:rsidP="00AA5517">
            <w:pPr>
              <w:spacing w:before="40" w:after="40"/>
              <w:rPr>
                <w:rFonts w:cstheme="minorHAnsi"/>
                <w:sz w:val="18"/>
                <w:szCs w:val="18"/>
                <w:lang w:val="en-GB"/>
              </w:rPr>
            </w:pPr>
          </w:p>
        </w:tc>
        <w:tc>
          <w:tcPr>
            <w:tcW w:w="3690" w:type="dxa"/>
          </w:tcPr>
          <w:p w:rsidR="00211007" w:rsidRPr="004B4916" w:rsidRDefault="00211007">
            <w:pPr>
              <w:outlineLvl w:val="2"/>
              <w:rPr>
                <w:rFonts w:cstheme="minorHAnsi"/>
                <w:bCs/>
                <w:sz w:val="18"/>
                <w:szCs w:val="18"/>
              </w:rPr>
            </w:pPr>
            <w:r w:rsidRPr="004B4916">
              <w:rPr>
                <w:rFonts w:cstheme="minorHAnsi"/>
                <w:bCs/>
                <w:sz w:val="18"/>
                <w:szCs w:val="18"/>
              </w:rPr>
              <w:t>FundIntention</w:t>
            </w:r>
          </w:p>
        </w:tc>
        <w:tc>
          <w:tcPr>
            <w:tcW w:w="720" w:type="dxa"/>
          </w:tcPr>
          <w:p w:rsidR="00211007" w:rsidRPr="004B4916" w:rsidRDefault="00211007" w:rsidP="00AA5517">
            <w:pPr>
              <w:spacing w:before="40" w:after="40"/>
              <w:ind w:left="22"/>
              <w:rPr>
                <w:rFonts w:cstheme="minorHAnsi"/>
                <w:sz w:val="18"/>
                <w:szCs w:val="18"/>
              </w:rPr>
            </w:pPr>
          </w:p>
        </w:tc>
        <w:tc>
          <w:tcPr>
            <w:tcW w:w="990" w:type="dxa"/>
          </w:tcPr>
          <w:p w:rsidR="00211007" w:rsidRPr="004B4916" w:rsidRDefault="00211007" w:rsidP="00AA5517">
            <w:pPr>
              <w:spacing w:before="40" w:after="40"/>
              <w:ind w:left="22"/>
              <w:rPr>
                <w:rFonts w:cstheme="minorHAnsi"/>
                <w:sz w:val="18"/>
                <w:szCs w:val="18"/>
              </w:rPr>
            </w:pPr>
            <w:r>
              <w:rPr>
                <w:rFonts w:cstheme="minorHAnsi"/>
                <w:sz w:val="18"/>
                <w:szCs w:val="18"/>
              </w:rPr>
              <w:t>520</w:t>
            </w:r>
          </w:p>
        </w:tc>
        <w:tc>
          <w:tcPr>
            <w:tcW w:w="2340" w:type="dxa"/>
          </w:tcPr>
          <w:p w:rsidR="00211007" w:rsidRDefault="00211007">
            <w:r w:rsidRPr="0059009C">
              <w:rPr>
                <w:rFonts w:cstheme="minorHAnsi"/>
                <w:sz w:val="18"/>
                <w:szCs w:val="18"/>
                <w:lang w:val="en-GB"/>
              </w:rPr>
              <w:t>NO</w:t>
            </w:r>
          </w:p>
        </w:tc>
        <w:tc>
          <w:tcPr>
            <w:tcW w:w="720" w:type="dxa"/>
          </w:tcPr>
          <w:p w:rsidR="00211007" w:rsidRDefault="00211007">
            <w:r w:rsidRPr="008F7856">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Pr="004B4916" w:rsidRDefault="00211007" w:rsidP="00AA5517">
            <w:pPr>
              <w:spacing w:before="40" w:after="40"/>
              <w:rPr>
                <w:rFonts w:cstheme="minorHAnsi"/>
                <w:sz w:val="18"/>
                <w:szCs w:val="18"/>
                <w:lang w:val="en-GB"/>
              </w:rPr>
            </w:pPr>
          </w:p>
        </w:tc>
        <w:tc>
          <w:tcPr>
            <w:tcW w:w="2160" w:type="dxa"/>
          </w:tcPr>
          <w:p w:rsidR="00211007" w:rsidRPr="004B4916" w:rsidRDefault="00211007" w:rsidP="00AA5517">
            <w:pPr>
              <w:spacing w:before="40" w:after="40"/>
              <w:rPr>
                <w:rFonts w:cstheme="minorHAnsi"/>
                <w:sz w:val="18"/>
                <w:szCs w:val="18"/>
                <w:lang w:val="en-GB"/>
              </w:rPr>
            </w:pPr>
          </w:p>
        </w:tc>
        <w:tc>
          <w:tcPr>
            <w:tcW w:w="3690" w:type="dxa"/>
          </w:tcPr>
          <w:p w:rsidR="00211007" w:rsidRPr="004B4916" w:rsidRDefault="00211007">
            <w:pPr>
              <w:outlineLvl w:val="2"/>
              <w:rPr>
                <w:rFonts w:cstheme="minorHAnsi"/>
                <w:bCs/>
                <w:sz w:val="18"/>
                <w:szCs w:val="18"/>
              </w:rPr>
            </w:pPr>
            <w:r w:rsidRPr="004B4916">
              <w:rPr>
                <w:rFonts w:cstheme="minorHAnsi"/>
                <w:bCs/>
                <w:sz w:val="18"/>
                <w:szCs w:val="18"/>
              </w:rPr>
              <w:t>OperationalStatus</w:t>
            </w:r>
          </w:p>
        </w:tc>
        <w:tc>
          <w:tcPr>
            <w:tcW w:w="720" w:type="dxa"/>
          </w:tcPr>
          <w:p w:rsidR="00211007" w:rsidRPr="004B4916" w:rsidRDefault="00211007" w:rsidP="00AA5517">
            <w:pPr>
              <w:spacing w:before="40" w:after="40"/>
              <w:ind w:left="22"/>
              <w:rPr>
                <w:rFonts w:cstheme="minorHAnsi"/>
                <w:sz w:val="18"/>
                <w:szCs w:val="18"/>
              </w:rPr>
            </w:pPr>
          </w:p>
        </w:tc>
        <w:tc>
          <w:tcPr>
            <w:tcW w:w="990" w:type="dxa"/>
          </w:tcPr>
          <w:p w:rsidR="00211007" w:rsidRPr="004B4916" w:rsidRDefault="00211007" w:rsidP="00AA5517">
            <w:pPr>
              <w:spacing w:before="40" w:after="40"/>
              <w:ind w:left="22"/>
              <w:rPr>
                <w:rFonts w:cstheme="minorHAnsi"/>
                <w:sz w:val="18"/>
                <w:szCs w:val="18"/>
              </w:rPr>
            </w:pPr>
            <w:r>
              <w:rPr>
                <w:rFonts w:cstheme="minorHAnsi"/>
                <w:sz w:val="18"/>
                <w:szCs w:val="18"/>
              </w:rPr>
              <w:t>520</w:t>
            </w:r>
          </w:p>
        </w:tc>
        <w:tc>
          <w:tcPr>
            <w:tcW w:w="2340" w:type="dxa"/>
          </w:tcPr>
          <w:p w:rsidR="00211007" w:rsidRDefault="00211007">
            <w:r w:rsidRPr="0059009C">
              <w:rPr>
                <w:rFonts w:cstheme="minorHAnsi"/>
                <w:sz w:val="18"/>
                <w:szCs w:val="18"/>
                <w:lang w:val="en-GB"/>
              </w:rPr>
              <w:t>NO</w:t>
            </w:r>
          </w:p>
        </w:tc>
        <w:tc>
          <w:tcPr>
            <w:tcW w:w="720" w:type="dxa"/>
          </w:tcPr>
          <w:p w:rsidR="00211007" w:rsidRDefault="00211007">
            <w:r w:rsidRPr="008F7856">
              <w:rPr>
                <w:rFonts w:cstheme="minorHAnsi"/>
                <w:sz w:val="18"/>
                <w:szCs w:val="18"/>
              </w:rPr>
              <w:t>DONE</w:t>
            </w:r>
          </w:p>
        </w:tc>
      </w:tr>
      <w:tr w:rsidR="0080557A" w:rsidTr="004D22F7">
        <w:tc>
          <w:tcPr>
            <w:tcW w:w="558" w:type="dxa"/>
          </w:tcPr>
          <w:p w:rsidR="0080557A" w:rsidRPr="004B4916" w:rsidRDefault="0080557A" w:rsidP="004B4916">
            <w:pPr>
              <w:spacing w:before="40" w:after="40"/>
              <w:ind w:left="360"/>
              <w:rPr>
                <w:rFonts w:cstheme="minorHAnsi"/>
                <w:sz w:val="18"/>
                <w:szCs w:val="18"/>
                <w:lang w:val="en-GB"/>
              </w:rPr>
            </w:pPr>
          </w:p>
        </w:tc>
        <w:tc>
          <w:tcPr>
            <w:tcW w:w="1980" w:type="dxa"/>
            <w:vMerge w:val="restart"/>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Cash Settlement</w:t>
            </w:r>
          </w:p>
        </w:tc>
        <w:tc>
          <w:tcPr>
            <w:tcW w:w="5850" w:type="dxa"/>
            <w:gridSpan w:val="2"/>
          </w:tcPr>
          <w:p w:rsidR="0080557A" w:rsidRPr="008C6D08" w:rsidRDefault="0080557A">
            <w:pPr>
              <w:outlineLvl w:val="2"/>
              <w:rPr>
                <w:rFonts w:cstheme="minorHAnsi"/>
                <w:bCs/>
                <w:i/>
                <w:sz w:val="18"/>
                <w:szCs w:val="18"/>
              </w:rPr>
            </w:pPr>
            <w:r w:rsidRPr="008C6D08">
              <w:rPr>
                <w:rFonts w:cstheme="minorHAnsi"/>
                <w:i/>
                <w:sz w:val="18"/>
                <w:szCs w:val="18"/>
                <w:lang w:val="en-GB"/>
              </w:rPr>
              <w:t>This is a new structure, but the only part where new elements were introduced is in the cash account sequence</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p>
        </w:tc>
        <w:tc>
          <w:tcPr>
            <w:tcW w:w="2340" w:type="dxa"/>
          </w:tcPr>
          <w:p w:rsidR="0080557A" w:rsidRPr="004B4916" w:rsidRDefault="0080557A" w:rsidP="00AA5517">
            <w:pPr>
              <w:spacing w:before="40" w:after="40"/>
              <w:ind w:left="22"/>
              <w:rPr>
                <w:rFonts w:cstheme="minorHAnsi"/>
                <w:sz w:val="18"/>
                <w:szCs w:val="18"/>
              </w:rPr>
            </w:pPr>
          </w:p>
        </w:tc>
        <w:tc>
          <w:tcPr>
            <w:tcW w:w="720" w:type="dxa"/>
          </w:tcPr>
          <w:p w:rsidR="0080557A" w:rsidRPr="004B4916" w:rsidRDefault="0080557A" w:rsidP="00AA5517">
            <w:pPr>
              <w:spacing w:before="40" w:after="40"/>
              <w:ind w:left="22"/>
              <w:rPr>
                <w:rFonts w:cstheme="minorHAnsi"/>
                <w:sz w:val="18"/>
                <w:szCs w:val="18"/>
              </w:rPr>
            </w:pP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vMerge w:val="restart"/>
          </w:tcPr>
          <w:p w:rsidR="0080557A" w:rsidRPr="004B4916" w:rsidRDefault="0080557A" w:rsidP="00AA5517">
            <w:pPr>
              <w:spacing w:before="40" w:after="40"/>
              <w:rPr>
                <w:rFonts w:cstheme="minorHAnsi"/>
                <w:sz w:val="18"/>
                <w:szCs w:val="18"/>
                <w:lang w:val="en-GB"/>
              </w:rPr>
            </w:pPr>
            <w:r w:rsidRPr="004B4916">
              <w:rPr>
                <w:rFonts w:cstheme="minorHAnsi"/>
                <w:sz w:val="18"/>
                <w:szCs w:val="18"/>
                <w:lang w:val="en-GB"/>
              </w:rPr>
              <w:t>Cash Account Details</w:t>
            </w:r>
          </w:p>
        </w:tc>
        <w:tc>
          <w:tcPr>
            <w:tcW w:w="3690" w:type="dxa"/>
          </w:tcPr>
          <w:p w:rsidR="0080557A" w:rsidRPr="004B4916" w:rsidRDefault="0080557A">
            <w:pPr>
              <w:outlineLvl w:val="1"/>
              <w:rPr>
                <w:rFonts w:cstheme="minorHAnsi"/>
                <w:bCs/>
                <w:sz w:val="18"/>
                <w:szCs w:val="18"/>
              </w:rPr>
            </w:pPr>
            <w:r w:rsidRPr="004B4916">
              <w:rPr>
                <w:rFonts w:cstheme="minorHAnsi"/>
                <w:bCs/>
                <w:sz w:val="18"/>
                <w:szCs w:val="18"/>
              </w:rPr>
              <w:t>CreditDebit</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rPr>
              <w:t>504</w:t>
            </w:r>
          </w:p>
        </w:tc>
        <w:tc>
          <w:tcPr>
            <w:tcW w:w="2340" w:type="dxa"/>
          </w:tcPr>
          <w:p w:rsidR="0080557A" w:rsidRDefault="0080557A" w:rsidP="00AA5517">
            <w:pPr>
              <w:spacing w:before="40" w:after="40"/>
              <w:ind w:left="22"/>
              <w:rPr>
                <w:rFonts w:cstheme="minorHAnsi"/>
                <w:sz w:val="18"/>
                <w:szCs w:val="18"/>
              </w:rPr>
            </w:pPr>
            <w:r>
              <w:rPr>
                <w:rFonts w:cstheme="minorHAnsi"/>
                <w:sz w:val="18"/>
                <w:szCs w:val="18"/>
              </w:rPr>
              <w:t xml:space="preserve">YES. </w:t>
            </w:r>
            <w:r w:rsidRPr="00D84D58">
              <w:rPr>
                <w:rFonts w:cstheme="minorHAnsi"/>
                <w:sz w:val="18"/>
                <w:szCs w:val="18"/>
                <w:highlight w:val="yellow"/>
              </w:rPr>
              <w:t>To be discussed</w:t>
            </w:r>
          </w:p>
        </w:tc>
        <w:tc>
          <w:tcPr>
            <w:tcW w:w="720" w:type="dxa"/>
          </w:tcPr>
          <w:p w:rsidR="0080557A" w:rsidRDefault="00211007" w:rsidP="00AA5517">
            <w:pPr>
              <w:spacing w:before="40" w:after="40"/>
              <w:ind w:left="22"/>
              <w:rPr>
                <w:rFonts w:cstheme="minorHAnsi"/>
                <w:sz w:val="18"/>
                <w:szCs w:val="18"/>
              </w:rPr>
            </w:pPr>
            <w:r w:rsidRPr="00BA0E5C">
              <w:rPr>
                <w:rFonts w:cstheme="minorHAnsi"/>
                <w:sz w:val="18"/>
                <w:szCs w:val="18"/>
              </w:rPr>
              <w:t>DONE</w:t>
            </w:r>
          </w:p>
        </w:tc>
      </w:tr>
      <w:tr w:rsidR="0080557A" w:rsidTr="004D22F7">
        <w:tc>
          <w:tcPr>
            <w:tcW w:w="558" w:type="dxa"/>
          </w:tcPr>
          <w:p w:rsidR="0080557A" w:rsidRPr="004B4916" w:rsidRDefault="0080557A" w:rsidP="00AA5517">
            <w:pPr>
              <w:pStyle w:val="ListParagraph"/>
              <w:numPr>
                <w:ilvl w:val="0"/>
                <w:numId w:val="1"/>
              </w:numPr>
              <w:spacing w:before="40" w:after="40"/>
              <w:ind w:left="360"/>
              <w:rPr>
                <w:rFonts w:cstheme="minorHAnsi"/>
                <w:sz w:val="18"/>
                <w:szCs w:val="18"/>
                <w:lang w:val="en-GB"/>
              </w:rPr>
            </w:pPr>
          </w:p>
        </w:tc>
        <w:tc>
          <w:tcPr>
            <w:tcW w:w="1980" w:type="dxa"/>
            <w:vMerge/>
          </w:tcPr>
          <w:p w:rsidR="0080557A" w:rsidRPr="004B4916" w:rsidRDefault="0080557A" w:rsidP="00AA5517">
            <w:pPr>
              <w:spacing w:before="40" w:after="40"/>
              <w:rPr>
                <w:rFonts w:cstheme="minorHAnsi"/>
                <w:sz w:val="18"/>
                <w:szCs w:val="18"/>
                <w:lang w:val="en-GB"/>
              </w:rPr>
            </w:pPr>
          </w:p>
        </w:tc>
        <w:tc>
          <w:tcPr>
            <w:tcW w:w="2160" w:type="dxa"/>
            <w:vMerge/>
          </w:tcPr>
          <w:p w:rsidR="0080557A" w:rsidRPr="004B4916" w:rsidRDefault="0080557A" w:rsidP="00AA5517">
            <w:pPr>
              <w:spacing w:before="40" w:after="40"/>
              <w:rPr>
                <w:rFonts w:cstheme="minorHAnsi"/>
                <w:sz w:val="18"/>
                <w:szCs w:val="18"/>
                <w:lang w:val="en-GB"/>
              </w:rPr>
            </w:pPr>
          </w:p>
        </w:tc>
        <w:tc>
          <w:tcPr>
            <w:tcW w:w="3690" w:type="dxa"/>
          </w:tcPr>
          <w:p w:rsidR="0080557A" w:rsidRPr="004B4916" w:rsidRDefault="0080557A">
            <w:pPr>
              <w:outlineLvl w:val="1"/>
              <w:rPr>
                <w:rFonts w:cstheme="minorHAnsi"/>
                <w:bCs/>
                <w:sz w:val="18"/>
                <w:szCs w:val="18"/>
              </w:rPr>
            </w:pPr>
            <w:r w:rsidRPr="004B4916">
              <w:rPr>
                <w:rFonts w:cstheme="minorHAnsi"/>
                <w:bCs/>
                <w:sz w:val="18"/>
                <w:szCs w:val="18"/>
              </w:rPr>
              <w:t>SettlementInstructionReason</w:t>
            </w:r>
          </w:p>
        </w:tc>
        <w:tc>
          <w:tcPr>
            <w:tcW w:w="720" w:type="dxa"/>
          </w:tcPr>
          <w:p w:rsidR="0080557A" w:rsidRPr="004B4916" w:rsidRDefault="0080557A" w:rsidP="00AA5517">
            <w:pPr>
              <w:spacing w:before="40" w:after="40"/>
              <w:ind w:left="22"/>
              <w:rPr>
                <w:rFonts w:cstheme="minorHAnsi"/>
                <w:sz w:val="18"/>
                <w:szCs w:val="18"/>
              </w:rPr>
            </w:pPr>
          </w:p>
        </w:tc>
        <w:tc>
          <w:tcPr>
            <w:tcW w:w="990" w:type="dxa"/>
          </w:tcPr>
          <w:p w:rsidR="0080557A" w:rsidRPr="004B4916" w:rsidRDefault="0080557A" w:rsidP="00AA5517">
            <w:pPr>
              <w:spacing w:before="40" w:after="40"/>
              <w:ind w:left="22"/>
              <w:rPr>
                <w:rFonts w:cstheme="minorHAnsi"/>
                <w:sz w:val="18"/>
                <w:szCs w:val="18"/>
              </w:rPr>
            </w:pPr>
            <w:r>
              <w:rPr>
                <w:rFonts w:cstheme="minorHAnsi"/>
                <w:sz w:val="18"/>
                <w:szCs w:val="18"/>
              </w:rPr>
              <w:t>504</w:t>
            </w:r>
          </w:p>
        </w:tc>
        <w:tc>
          <w:tcPr>
            <w:tcW w:w="2340" w:type="dxa"/>
          </w:tcPr>
          <w:p w:rsidR="0080557A" w:rsidRDefault="0080557A" w:rsidP="00AA5517">
            <w:pPr>
              <w:spacing w:before="40" w:after="40"/>
              <w:ind w:left="22"/>
              <w:rPr>
                <w:rFonts w:cstheme="minorHAnsi"/>
                <w:sz w:val="18"/>
                <w:szCs w:val="18"/>
              </w:rPr>
            </w:pPr>
            <w:r>
              <w:rPr>
                <w:rFonts w:cstheme="minorHAnsi"/>
                <w:sz w:val="18"/>
                <w:szCs w:val="18"/>
              </w:rPr>
              <w:t>NO (More for local use?)</w:t>
            </w:r>
          </w:p>
        </w:tc>
        <w:tc>
          <w:tcPr>
            <w:tcW w:w="720" w:type="dxa"/>
          </w:tcPr>
          <w:p w:rsidR="0080557A" w:rsidRDefault="00211007" w:rsidP="00AA5517">
            <w:pPr>
              <w:spacing w:before="40" w:after="40"/>
              <w:ind w:left="22"/>
              <w:rPr>
                <w:rFonts w:cstheme="minorHAnsi"/>
                <w:sz w:val="18"/>
                <w:szCs w:val="18"/>
              </w:rPr>
            </w:pPr>
            <w:r w:rsidRPr="00BA0E5C">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Pr="004B4916" w:rsidRDefault="00211007" w:rsidP="00AA5517">
            <w:pPr>
              <w:spacing w:before="40" w:after="40"/>
              <w:rPr>
                <w:rFonts w:cstheme="minorHAnsi"/>
                <w:sz w:val="18"/>
                <w:szCs w:val="18"/>
                <w:lang w:val="en-GB"/>
              </w:rPr>
            </w:pPr>
          </w:p>
        </w:tc>
        <w:tc>
          <w:tcPr>
            <w:tcW w:w="2160" w:type="dxa"/>
            <w:vMerge/>
          </w:tcPr>
          <w:p w:rsidR="00211007" w:rsidRPr="004B4916" w:rsidRDefault="00211007" w:rsidP="00AA5517">
            <w:pPr>
              <w:spacing w:before="40" w:after="40"/>
              <w:rPr>
                <w:rFonts w:cstheme="minorHAnsi"/>
                <w:sz w:val="18"/>
                <w:szCs w:val="18"/>
                <w:lang w:val="en-GB"/>
              </w:rPr>
            </w:pPr>
          </w:p>
        </w:tc>
        <w:tc>
          <w:tcPr>
            <w:tcW w:w="3690" w:type="dxa"/>
          </w:tcPr>
          <w:p w:rsidR="00211007" w:rsidRPr="004B4916" w:rsidRDefault="00211007">
            <w:pPr>
              <w:outlineLvl w:val="1"/>
              <w:rPr>
                <w:rFonts w:cstheme="minorHAnsi"/>
                <w:bCs/>
                <w:sz w:val="18"/>
                <w:szCs w:val="18"/>
              </w:rPr>
            </w:pPr>
            <w:r w:rsidRPr="004B4916">
              <w:rPr>
                <w:rFonts w:cstheme="minorHAnsi"/>
                <w:bCs/>
                <w:sz w:val="18"/>
                <w:szCs w:val="18"/>
              </w:rPr>
              <w:t>CashAccountPurpose</w:t>
            </w:r>
          </w:p>
        </w:tc>
        <w:tc>
          <w:tcPr>
            <w:tcW w:w="720" w:type="dxa"/>
          </w:tcPr>
          <w:p w:rsidR="00211007" w:rsidRPr="004B4916" w:rsidRDefault="00211007" w:rsidP="00AA5517">
            <w:pPr>
              <w:spacing w:before="40" w:after="40"/>
              <w:ind w:left="22"/>
              <w:rPr>
                <w:rFonts w:cstheme="minorHAnsi"/>
                <w:sz w:val="18"/>
                <w:szCs w:val="18"/>
              </w:rPr>
            </w:pPr>
          </w:p>
        </w:tc>
        <w:tc>
          <w:tcPr>
            <w:tcW w:w="990" w:type="dxa"/>
          </w:tcPr>
          <w:p w:rsidR="00211007" w:rsidRPr="004B4916" w:rsidRDefault="00211007" w:rsidP="00AA5517">
            <w:pPr>
              <w:spacing w:before="40" w:after="40"/>
              <w:ind w:left="22"/>
              <w:rPr>
                <w:rFonts w:cstheme="minorHAnsi"/>
                <w:sz w:val="18"/>
                <w:szCs w:val="18"/>
              </w:rPr>
            </w:pPr>
            <w:r>
              <w:rPr>
                <w:rFonts w:cstheme="minorHAnsi"/>
                <w:sz w:val="18"/>
                <w:szCs w:val="18"/>
              </w:rPr>
              <w:t>520</w:t>
            </w:r>
          </w:p>
        </w:tc>
        <w:tc>
          <w:tcPr>
            <w:tcW w:w="2340" w:type="dxa"/>
          </w:tcPr>
          <w:p w:rsidR="00211007" w:rsidRDefault="00211007" w:rsidP="00AA5517">
            <w:pPr>
              <w:spacing w:before="40" w:after="40"/>
              <w:ind w:left="22"/>
              <w:rPr>
                <w:rFonts w:cstheme="minorHAnsi"/>
                <w:sz w:val="18"/>
                <w:szCs w:val="18"/>
              </w:rPr>
            </w:pPr>
            <w:r>
              <w:rPr>
                <w:rFonts w:cstheme="minorHAnsi"/>
                <w:sz w:val="18"/>
                <w:szCs w:val="18"/>
              </w:rPr>
              <w:t>NO</w:t>
            </w:r>
          </w:p>
        </w:tc>
        <w:tc>
          <w:tcPr>
            <w:tcW w:w="720" w:type="dxa"/>
          </w:tcPr>
          <w:p w:rsidR="00211007" w:rsidRDefault="00211007">
            <w:r w:rsidRPr="00606603">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Pr="004B4916" w:rsidRDefault="00211007" w:rsidP="00AA5517">
            <w:pPr>
              <w:spacing w:before="40" w:after="40"/>
              <w:rPr>
                <w:rFonts w:cstheme="minorHAnsi"/>
                <w:sz w:val="18"/>
                <w:szCs w:val="18"/>
                <w:lang w:val="en-GB"/>
              </w:rPr>
            </w:pPr>
          </w:p>
        </w:tc>
        <w:tc>
          <w:tcPr>
            <w:tcW w:w="2160" w:type="dxa"/>
            <w:vMerge/>
          </w:tcPr>
          <w:p w:rsidR="00211007" w:rsidRPr="004B4916" w:rsidRDefault="00211007" w:rsidP="00AA5517">
            <w:pPr>
              <w:spacing w:before="40" w:after="40"/>
              <w:rPr>
                <w:rFonts w:cstheme="minorHAnsi"/>
                <w:sz w:val="18"/>
                <w:szCs w:val="18"/>
                <w:lang w:val="en-GB"/>
              </w:rPr>
            </w:pPr>
          </w:p>
        </w:tc>
        <w:tc>
          <w:tcPr>
            <w:tcW w:w="3690" w:type="dxa"/>
          </w:tcPr>
          <w:p w:rsidR="00211007" w:rsidRPr="004B4916" w:rsidRDefault="00211007">
            <w:pPr>
              <w:outlineLvl w:val="1"/>
              <w:rPr>
                <w:rFonts w:cstheme="minorHAnsi"/>
                <w:bCs/>
                <w:sz w:val="18"/>
                <w:szCs w:val="18"/>
              </w:rPr>
            </w:pPr>
            <w:r w:rsidRPr="004B4916">
              <w:rPr>
                <w:rFonts w:cstheme="minorHAnsi"/>
                <w:bCs/>
                <w:sz w:val="18"/>
                <w:szCs w:val="18"/>
              </w:rPr>
              <w:t>CashAccountDesignation</w:t>
            </w:r>
          </w:p>
        </w:tc>
        <w:tc>
          <w:tcPr>
            <w:tcW w:w="720" w:type="dxa"/>
          </w:tcPr>
          <w:p w:rsidR="00211007" w:rsidRPr="004B4916" w:rsidRDefault="00211007" w:rsidP="00AA5517">
            <w:pPr>
              <w:spacing w:before="40" w:after="40"/>
              <w:ind w:left="22"/>
              <w:rPr>
                <w:rFonts w:cstheme="minorHAnsi"/>
                <w:sz w:val="18"/>
                <w:szCs w:val="18"/>
              </w:rPr>
            </w:pPr>
          </w:p>
        </w:tc>
        <w:tc>
          <w:tcPr>
            <w:tcW w:w="990" w:type="dxa"/>
          </w:tcPr>
          <w:p w:rsidR="00211007" w:rsidRPr="004B4916" w:rsidRDefault="00211007" w:rsidP="00AA5517">
            <w:pPr>
              <w:spacing w:before="40" w:after="40"/>
              <w:ind w:left="22"/>
              <w:rPr>
                <w:rFonts w:cstheme="minorHAnsi"/>
                <w:sz w:val="18"/>
                <w:szCs w:val="18"/>
              </w:rPr>
            </w:pPr>
            <w:r>
              <w:rPr>
                <w:rFonts w:cstheme="minorHAnsi"/>
                <w:sz w:val="18"/>
                <w:szCs w:val="18"/>
              </w:rPr>
              <w:t>520</w:t>
            </w:r>
          </w:p>
        </w:tc>
        <w:tc>
          <w:tcPr>
            <w:tcW w:w="2340" w:type="dxa"/>
          </w:tcPr>
          <w:p w:rsidR="00211007" w:rsidRDefault="00211007" w:rsidP="00AA5517">
            <w:pPr>
              <w:spacing w:before="40" w:after="40"/>
              <w:ind w:left="22"/>
              <w:rPr>
                <w:rFonts w:cstheme="minorHAnsi"/>
                <w:sz w:val="18"/>
                <w:szCs w:val="18"/>
              </w:rPr>
            </w:pPr>
            <w:r>
              <w:rPr>
                <w:rFonts w:cstheme="minorHAnsi"/>
                <w:sz w:val="18"/>
                <w:szCs w:val="18"/>
              </w:rPr>
              <w:t>NO</w:t>
            </w:r>
          </w:p>
        </w:tc>
        <w:tc>
          <w:tcPr>
            <w:tcW w:w="720" w:type="dxa"/>
          </w:tcPr>
          <w:p w:rsidR="00211007" w:rsidRDefault="00211007">
            <w:r w:rsidRPr="00606603">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val="restart"/>
          </w:tcPr>
          <w:p w:rsidR="00211007" w:rsidRPr="004B4916" w:rsidRDefault="00211007" w:rsidP="00AA5517">
            <w:pPr>
              <w:spacing w:before="40" w:after="40"/>
              <w:rPr>
                <w:rFonts w:cstheme="minorHAnsi"/>
                <w:sz w:val="18"/>
                <w:szCs w:val="18"/>
                <w:lang w:val="en-GB"/>
              </w:rPr>
            </w:pPr>
            <w:r>
              <w:rPr>
                <w:rFonts w:cstheme="minorHAnsi"/>
                <w:sz w:val="18"/>
                <w:szCs w:val="18"/>
                <w:lang w:val="en-GB"/>
              </w:rPr>
              <w:t>Additional Information</w:t>
            </w:r>
          </w:p>
        </w:tc>
        <w:tc>
          <w:tcPr>
            <w:tcW w:w="2160" w:type="dxa"/>
          </w:tcPr>
          <w:p w:rsidR="00211007" w:rsidRPr="004B4916" w:rsidRDefault="00211007" w:rsidP="00D46DF8">
            <w:pPr>
              <w:spacing w:before="40" w:after="40"/>
              <w:rPr>
                <w:rFonts w:cstheme="minorHAnsi"/>
                <w:sz w:val="18"/>
                <w:szCs w:val="18"/>
                <w:lang w:val="en-GB"/>
              </w:rPr>
            </w:pPr>
          </w:p>
        </w:tc>
        <w:tc>
          <w:tcPr>
            <w:tcW w:w="3690" w:type="dxa"/>
          </w:tcPr>
          <w:p w:rsidR="00211007" w:rsidRPr="004B4916" w:rsidRDefault="00211007">
            <w:pPr>
              <w:outlineLvl w:val="1"/>
              <w:rPr>
                <w:rFonts w:cstheme="minorHAnsi"/>
                <w:bCs/>
                <w:sz w:val="18"/>
                <w:szCs w:val="18"/>
              </w:rPr>
            </w:pPr>
          </w:p>
        </w:tc>
        <w:tc>
          <w:tcPr>
            <w:tcW w:w="720" w:type="dxa"/>
          </w:tcPr>
          <w:p w:rsidR="00211007" w:rsidRPr="004B4916" w:rsidRDefault="00211007" w:rsidP="00AA5517">
            <w:pPr>
              <w:spacing w:before="40" w:after="40"/>
              <w:ind w:left="22"/>
              <w:rPr>
                <w:rFonts w:cstheme="minorHAnsi"/>
                <w:sz w:val="18"/>
                <w:szCs w:val="18"/>
              </w:rPr>
            </w:pPr>
          </w:p>
        </w:tc>
        <w:tc>
          <w:tcPr>
            <w:tcW w:w="990" w:type="dxa"/>
            <w:vMerge w:val="restart"/>
          </w:tcPr>
          <w:p w:rsidR="00211007" w:rsidRPr="004B4916" w:rsidRDefault="00211007" w:rsidP="00AA5517">
            <w:pPr>
              <w:spacing w:before="40" w:after="40"/>
              <w:ind w:left="22"/>
              <w:rPr>
                <w:rFonts w:cstheme="minorHAnsi"/>
                <w:sz w:val="18"/>
                <w:szCs w:val="18"/>
              </w:rPr>
            </w:pPr>
            <w:r>
              <w:rPr>
                <w:rFonts w:cstheme="minorHAnsi"/>
                <w:sz w:val="18"/>
                <w:szCs w:val="18"/>
              </w:rPr>
              <w:t>504 + 520</w:t>
            </w:r>
          </w:p>
        </w:tc>
        <w:tc>
          <w:tcPr>
            <w:tcW w:w="2340" w:type="dxa"/>
          </w:tcPr>
          <w:p w:rsidR="00211007" w:rsidRDefault="00211007" w:rsidP="00AA5517">
            <w:pPr>
              <w:spacing w:before="40" w:after="40"/>
              <w:ind w:left="22"/>
              <w:rPr>
                <w:rFonts w:cstheme="minorHAnsi"/>
                <w:sz w:val="18"/>
                <w:szCs w:val="18"/>
              </w:rPr>
            </w:pPr>
            <w:r>
              <w:rPr>
                <w:rFonts w:cstheme="minorHAnsi"/>
                <w:sz w:val="18"/>
                <w:szCs w:val="18"/>
              </w:rPr>
              <w:t>NO</w:t>
            </w:r>
          </w:p>
        </w:tc>
        <w:tc>
          <w:tcPr>
            <w:tcW w:w="720" w:type="dxa"/>
          </w:tcPr>
          <w:p w:rsidR="00211007" w:rsidRDefault="00211007">
            <w:r w:rsidRPr="00606603">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Default="00211007" w:rsidP="00AA5517">
            <w:pPr>
              <w:spacing w:before="40" w:after="40"/>
              <w:rPr>
                <w:rFonts w:cstheme="minorHAnsi"/>
                <w:sz w:val="18"/>
                <w:szCs w:val="18"/>
                <w:lang w:val="en-GB"/>
              </w:rPr>
            </w:pPr>
          </w:p>
        </w:tc>
        <w:tc>
          <w:tcPr>
            <w:tcW w:w="2160" w:type="dxa"/>
          </w:tcPr>
          <w:p w:rsidR="00211007" w:rsidRDefault="00211007" w:rsidP="009E35D9">
            <w:pPr>
              <w:tabs>
                <w:tab w:val="left" w:pos="319"/>
              </w:tabs>
              <w:spacing w:before="40" w:after="40"/>
              <w:rPr>
                <w:rFonts w:cstheme="minorHAnsi"/>
                <w:sz w:val="18"/>
                <w:szCs w:val="18"/>
                <w:lang w:val="en-GB"/>
              </w:rPr>
            </w:pPr>
            <w:r>
              <w:rPr>
                <w:rFonts w:cstheme="minorHAnsi"/>
                <w:sz w:val="18"/>
                <w:szCs w:val="18"/>
                <w:lang w:val="en-GB"/>
              </w:rPr>
              <w:tab/>
              <w:t>Limitation</w:t>
            </w:r>
          </w:p>
        </w:tc>
        <w:tc>
          <w:tcPr>
            <w:tcW w:w="3690" w:type="dxa"/>
          </w:tcPr>
          <w:p w:rsidR="00211007" w:rsidRPr="004B4916" w:rsidRDefault="00211007">
            <w:pPr>
              <w:outlineLvl w:val="1"/>
              <w:rPr>
                <w:rFonts w:cstheme="minorHAnsi"/>
                <w:bCs/>
                <w:sz w:val="18"/>
                <w:szCs w:val="18"/>
              </w:rPr>
            </w:pPr>
          </w:p>
        </w:tc>
        <w:tc>
          <w:tcPr>
            <w:tcW w:w="720" w:type="dxa"/>
          </w:tcPr>
          <w:p w:rsidR="00211007" w:rsidRPr="004B4916" w:rsidRDefault="00211007" w:rsidP="00AA5517">
            <w:pPr>
              <w:spacing w:before="40" w:after="40"/>
              <w:ind w:left="22"/>
              <w:rPr>
                <w:rFonts w:cstheme="minorHAnsi"/>
                <w:sz w:val="18"/>
                <w:szCs w:val="18"/>
              </w:rPr>
            </w:pPr>
          </w:p>
        </w:tc>
        <w:tc>
          <w:tcPr>
            <w:tcW w:w="990" w:type="dxa"/>
            <w:vMerge/>
          </w:tcPr>
          <w:p w:rsidR="00211007" w:rsidRPr="004B4916" w:rsidRDefault="00211007" w:rsidP="00AA5517">
            <w:pPr>
              <w:spacing w:before="40" w:after="40"/>
              <w:ind w:left="22"/>
              <w:rPr>
                <w:rFonts w:cstheme="minorHAnsi"/>
                <w:sz w:val="18"/>
                <w:szCs w:val="18"/>
              </w:rPr>
            </w:pPr>
          </w:p>
        </w:tc>
        <w:tc>
          <w:tcPr>
            <w:tcW w:w="2340" w:type="dxa"/>
          </w:tcPr>
          <w:p w:rsidR="00211007" w:rsidRPr="00AE1C72" w:rsidRDefault="00211007" w:rsidP="00795306">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211007" w:rsidRPr="004B4916" w:rsidRDefault="00211007" w:rsidP="00AA5517">
            <w:pPr>
              <w:spacing w:before="40" w:after="40"/>
              <w:ind w:left="22"/>
              <w:rPr>
                <w:rFonts w:cstheme="minorHAnsi"/>
                <w:sz w:val="18"/>
                <w:szCs w:val="18"/>
              </w:rPr>
            </w:pP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Default="00211007" w:rsidP="00AA5517">
            <w:pPr>
              <w:spacing w:before="40" w:after="40"/>
              <w:rPr>
                <w:rFonts w:cstheme="minorHAnsi"/>
                <w:sz w:val="18"/>
                <w:szCs w:val="18"/>
                <w:lang w:val="en-GB"/>
              </w:rPr>
            </w:pPr>
          </w:p>
        </w:tc>
        <w:tc>
          <w:tcPr>
            <w:tcW w:w="2160" w:type="dxa"/>
          </w:tcPr>
          <w:p w:rsidR="00211007" w:rsidRDefault="00211007" w:rsidP="009E35D9">
            <w:pPr>
              <w:tabs>
                <w:tab w:val="left" w:pos="319"/>
              </w:tabs>
              <w:spacing w:before="40" w:after="40"/>
              <w:rPr>
                <w:rFonts w:cstheme="minorHAnsi"/>
                <w:sz w:val="18"/>
                <w:szCs w:val="18"/>
                <w:lang w:val="en-GB"/>
              </w:rPr>
            </w:pPr>
            <w:r>
              <w:rPr>
                <w:rFonts w:cstheme="minorHAnsi"/>
                <w:sz w:val="18"/>
                <w:szCs w:val="18"/>
                <w:lang w:val="en-GB"/>
              </w:rPr>
              <w:tab/>
              <w:t>Additional Information</w:t>
            </w:r>
          </w:p>
        </w:tc>
        <w:tc>
          <w:tcPr>
            <w:tcW w:w="3690" w:type="dxa"/>
          </w:tcPr>
          <w:p w:rsidR="00211007" w:rsidRPr="004B4916" w:rsidRDefault="00211007">
            <w:pPr>
              <w:outlineLvl w:val="1"/>
              <w:rPr>
                <w:rFonts w:cstheme="minorHAnsi"/>
                <w:bCs/>
                <w:sz w:val="18"/>
                <w:szCs w:val="18"/>
              </w:rPr>
            </w:pPr>
          </w:p>
        </w:tc>
        <w:tc>
          <w:tcPr>
            <w:tcW w:w="720" w:type="dxa"/>
          </w:tcPr>
          <w:p w:rsidR="00211007" w:rsidRPr="004B4916" w:rsidRDefault="00211007" w:rsidP="00AA5517">
            <w:pPr>
              <w:spacing w:before="40" w:after="40"/>
              <w:ind w:left="22"/>
              <w:rPr>
                <w:rFonts w:cstheme="minorHAnsi"/>
                <w:sz w:val="18"/>
                <w:szCs w:val="18"/>
              </w:rPr>
            </w:pPr>
          </w:p>
        </w:tc>
        <w:tc>
          <w:tcPr>
            <w:tcW w:w="990" w:type="dxa"/>
            <w:vMerge/>
          </w:tcPr>
          <w:p w:rsidR="00211007" w:rsidRPr="004B4916" w:rsidRDefault="00211007" w:rsidP="00AA5517">
            <w:pPr>
              <w:spacing w:before="40" w:after="40"/>
              <w:ind w:left="22"/>
              <w:rPr>
                <w:rFonts w:cstheme="minorHAnsi"/>
                <w:sz w:val="18"/>
                <w:szCs w:val="18"/>
              </w:rPr>
            </w:pPr>
          </w:p>
        </w:tc>
        <w:tc>
          <w:tcPr>
            <w:tcW w:w="2340" w:type="dxa"/>
          </w:tcPr>
          <w:p w:rsidR="00211007" w:rsidRPr="00AE1C72" w:rsidRDefault="00211007"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211007" w:rsidRDefault="00211007">
            <w:r w:rsidRPr="008A2167">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Default="00211007" w:rsidP="00AA5517">
            <w:pPr>
              <w:spacing w:before="40" w:after="40"/>
              <w:rPr>
                <w:rFonts w:cstheme="minorHAnsi"/>
                <w:sz w:val="18"/>
                <w:szCs w:val="18"/>
                <w:lang w:val="en-GB"/>
              </w:rPr>
            </w:pPr>
          </w:p>
        </w:tc>
        <w:tc>
          <w:tcPr>
            <w:tcW w:w="2160" w:type="dxa"/>
          </w:tcPr>
          <w:p w:rsidR="00211007" w:rsidRDefault="00211007" w:rsidP="009E35D9">
            <w:pPr>
              <w:tabs>
                <w:tab w:val="left" w:pos="319"/>
              </w:tabs>
              <w:spacing w:before="40" w:after="40"/>
              <w:rPr>
                <w:rFonts w:cstheme="minorHAnsi"/>
                <w:sz w:val="18"/>
                <w:szCs w:val="18"/>
                <w:lang w:val="en-GB"/>
              </w:rPr>
            </w:pPr>
            <w:r>
              <w:rPr>
                <w:rFonts w:cstheme="minorHAnsi"/>
                <w:sz w:val="18"/>
                <w:szCs w:val="18"/>
                <w:lang w:val="en-GB"/>
              </w:rPr>
              <w:tab/>
              <w:t>Account Validation</w:t>
            </w:r>
          </w:p>
        </w:tc>
        <w:tc>
          <w:tcPr>
            <w:tcW w:w="3690" w:type="dxa"/>
          </w:tcPr>
          <w:p w:rsidR="00211007" w:rsidRPr="004B4916" w:rsidRDefault="00211007">
            <w:pPr>
              <w:outlineLvl w:val="1"/>
              <w:rPr>
                <w:rFonts w:cstheme="minorHAnsi"/>
                <w:bCs/>
                <w:sz w:val="18"/>
                <w:szCs w:val="18"/>
              </w:rPr>
            </w:pPr>
          </w:p>
        </w:tc>
        <w:tc>
          <w:tcPr>
            <w:tcW w:w="720" w:type="dxa"/>
          </w:tcPr>
          <w:p w:rsidR="00211007" w:rsidRPr="004B4916" w:rsidRDefault="00211007" w:rsidP="00AA5517">
            <w:pPr>
              <w:spacing w:before="40" w:after="40"/>
              <w:ind w:left="22"/>
              <w:rPr>
                <w:rFonts w:cstheme="minorHAnsi"/>
                <w:sz w:val="18"/>
                <w:szCs w:val="18"/>
              </w:rPr>
            </w:pPr>
          </w:p>
        </w:tc>
        <w:tc>
          <w:tcPr>
            <w:tcW w:w="990" w:type="dxa"/>
            <w:vMerge/>
          </w:tcPr>
          <w:p w:rsidR="00211007" w:rsidRPr="004B4916" w:rsidRDefault="00211007" w:rsidP="00AA5517">
            <w:pPr>
              <w:spacing w:before="40" w:after="40"/>
              <w:ind w:left="22"/>
              <w:rPr>
                <w:rFonts w:cstheme="minorHAnsi"/>
                <w:sz w:val="18"/>
                <w:szCs w:val="18"/>
              </w:rPr>
            </w:pPr>
          </w:p>
        </w:tc>
        <w:tc>
          <w:tcPr>
            <w:tcW w:w="2340" w:type="dxa"/>
          </w:tcPr>
          <w:p w:rsidR="00211007" w:rsidRPr="00AE1C72" w:rsidRDefault="00211007"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r w:rsidR="00D7272A">
              <w:rPr>
                <w:rFonts w:cstheme="minorHAnsi"/>
                <w:i/>
                <w:sz w:val="18"/>
                <w:szCs w:val="18"/>
                <w:lang w:val="en-GB"/>
              </w:rPr>
              <w:t>5</w:t>
            </w:r>
          </w:p>
        </w:tc>
        <w:tc>
          <w:tcPr>
            <w:tcW w:w="720" w:type="dxa"/>
          </w:tcPr>
          <w:p w:rsidR="00211007" w:rsidRDefault="00211007">
            <w:r w:rsidRPr="008A2167">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Default="00211007" w:rsidP="00AA5517">
            <w:pPr>
              <w:spacing w:before="40" w:after="40"/>
              <w:rPr>
                <w:rFonts w:cstheme="minorHAnsi"/>
                <w:sz w:val="18"/>
                <w:szCs w:val="18"/>
                <w:lang w:val="en-GB"/>
              </w:rPr>
            </w:pPr>
          </w:p>
        </w:tc>
        <w:tc>
          <w:tcPr>
            <w:tcW w:w="2160" w:type="dxa"/>
          </w:tcPr>
          <w:p w:rsidR="00211007" w:rsidRDefault="00211007" w:rsidP="009E35D9">
            <w:pPr>
              <w:tabs>
                <w:tab w:val="left" w:pos="319"/>
              </w:tabs>
              <w:spacing w:before="40" w:after="40"/>
              <w:rPr>
                <w:rFonts w:cstheme="minorHAnsi"/>
                <w:sz w:val="18"/>
                <w:szCs w:val="18"/>
                <w:lang w:val="en-GB"/>
              </w:rPr>
            </w:pPr>
            <w:r>
              <w:rPr>
                <w:rFonts w:cstheme="minorHAnsi"/>
                <w:sz w:val="18"/>
                <w:szCs w:val="18"/>
                <w:lang w:val="en-GB"/>
              </w:rPr>
              <w:tab/>
              <w:t>Type</w:t>
            </w:r>
          </w:p>
        </w:tc>
        <w:tc>
          <w:tcPr>
            <w:tcW w:w="3690" w:type="dxa"/>
          </w:tcPr>
          <w:p w:rsidR="00211007" w:rsidRPr="004B4916" w:rsidRDefault="00211007">
            <w:pPr>
              <w:outlineLvl w:val="1"/>
              <w:rPr>
                <w:rFonts w:cstheme="minorHAnsi"/>
                <w:bCs/>
                <w:sz w:val="18"/>
                <w:szCs w:val="18"/>
              </w:rPr>
            </w:pPr>
          </w:p>
        </w:tc>
        <w:tc>
          <w:tcPr>
            <w:tcW w:w="720" w:type="dxa"/>
          </w:tcPr>
          <w:p w:rsidR="00211007" w:rsidRPr="004B4916" w:rsidRDefault="00211007" w:rsidP="00AA5517">
            <w:pPr>
              <w:spacing w:before="40" w:after="40"/>
              <w:ind w:left="22"/>
              <w:rPr>
                <w:rFonts w:cstheme="minorHAnsi"/>
                <w:sz w:val="18"/>
                <w:szCs w:val="18"/>
              </w:rPr>
            </w:pPr>
          </w:p>
        </w:tc>
        <w:tc>
          <w:tcPr>
            <w:tcW w:w="990" w:type="dxa"/>
            <w:vMerge/>
          </w:tcPr>
          <w:p w:rsidR="00211007" w:rsidRPr="004B4916" w:rsidRDefault="00211007" w:rsidP="00AA5517">
            <w:pPr>
              <w:spacing w:before="40" w:after="40"/>
              <w:ind w:left="22"/>
              <w:rPr>
                <w:rFonts w:cstheme="minorHAnsi"/>
                <w:sz w:val="18"/>
                <w:szCs w:val="18"/>
              </w:rPr>
            </w:pPr>
          </w:p>
        </w:tc>
        <w:tc>
          <w:tcPr>
            <w:tcW w:w="2340" w:type="dxa"/>
          </w:tcPr>
          <w:p w:rsidR="00211007" w:rsidRPr="00AE1C72" w:rsidRDefault="00211007"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211007" w:rsidRDefault="00211007">
            <w:r w:rsidRPr="008A2167">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Default="00211007" w:rsidP="00AA5517">
            <w:pPr>
              <w:spacing w:before="40" w:after="40"/>
              <w:rPr>
                <w:rFonts w:cstheme="minorHAnsi"/>
                <w:sz w:val="18"/>
                <w:szCs w:val="18"/>
                <w:lang w:val="en-GB"/>
              </w:rPr>
            </w:pPr>
          </w:p>
        </w:tc>
        <w:tc>
          <w:tcPr>
            <w:tcW w:w="2160" w:type="dxa"/>
          </w:tcPr>
          <w:p w:rsidR="00211007" w:rsidRDefault="00211007" w:rsidP="009E35D9">
            <w:pPr>
              <w:tabs>
                <w:tab w:val="left" w:pos="319"/>
              </w:tabs>
              <w:spacing w:before="40" w:after="40"/>
              <w:rPr>
                <w:rFonts w:cstheme="minorHAnsi"/>
                <w:sz w:val="18"/>
                <w:szCs w:val="18"/>
                <w:lang w:val="en-GB"/>
              </w:rPr>
            </w:pPr>
            <w:r>
              <w:rPr>
                <w:rFonts w:cstheme="minorHAnsi"/>
                <w:sz w:val="18"/>
                <w:szCs w:val="18"/>
                <w:lang w:val="en-GB"/>
              </w:rPr>
              <w:tab/>
              <w:t>Regulator</w:t>
            </w:r>
          </w:p>
        </w:tc>
        <w:tc>
          <w:tcPr>
            <w:tcW w:w="3690" w:type="dxa"/>
          </w:tcPr>
          <w:p w:rsidR="00211007" w:rsidRPr="004B4916" w:rsidRDefault="00211007">
            <w:pPr>
              <w:outlineLvl w:val="1"/>
              <w:rPr>
                <w:rFonts w:cstheme="minorHAnsi"/>
                <w:bCs/>
                <w:sz w:val="18"/>
                <w:szCs w:val="18"/>
              </w:rPr>
            </w:pPr>
          </w:p>
        </w:tc>
        <w:tc>
          <w:tcPr>
            <w:tcW w:w="720" w:type="dxa"/>
          </w:tcPr>
          <w:p w:rsidR="00211007" w:rsidRPr="004B4916" w:rsidRDefault="00211007" w:rsidP="00AA5517">
            <w:pPr>
              <w:spacing w:before="40" w:after="40"/>
              <w:ind w:left="22"/>
              <w:rPr>
                <w:rFonts w:cstheme="minorHAnsi"/>
                <w:sz w:val="18"/>
                <w:szCs w:val="18"/>
              </w:rPr>
            </w:pPr>
          </w:p>
        </w:tc>
        <w:tc>
          <w:tcPr>
            <w:tcW w:w="990" w:type="dxa"/>
            <w:vMerge/>
          </w:tcPr>
          <w:p w:rsidR="00211007" w:rsidRPr="004B4916" w:rsidRDefault="00211007" w:rsidP="00AA5517">
            <w:pPr>
              <w:spacing w:before="40" w:after="40"/>
              <w:ind w:left="22"/>
              <w:rPr>
                <w:rFonts w:cstheme="minorHAnsi"/>
                <w:sz w:val="18"/>
                <w:szCs w:val="18"/>
              </w:rPr>
            </w:pPr>
          </w:p>
        </w:tc>
        <w:tc>
          <w:tcPr>
            <w:tcW w:w="2340" w:type="dxa"/>
          </w:tcPr>
          <w:p w:rsidR="00211007" w:rsidRPr="00AE1C72" w:rsidRDefault="00211007"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211007" w:rsidRDefault="00211007">
            <w:r w:rsidRPr="008A2167">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Default="00211007" w:rsidP="00AA5517">
            <w:pPr>
              <w:spacing w:before="40" w:after="40"/>
              <w:rPr>
                <w:rFonts w:cstheme="minorHAnsi"/>
                <w:sz w:val="18"/>
                <w:szCs w:val="18"/>
                <w:lang w:val="en-GB"/>
              </w:rPr>
            </w:pPr>
          </w:p>
        </w:tc>
        <w:tc>
          <w:tcPr>
            <w:tcW w:w="2160" w:type="dxa"/>
          </w:tcPr>
          <w:p w:rsidR="00211007" w:rsidRDefault="00211007" w:rsidP="009E35D9">
            <w:pPr>
              <w:tabs>
                <w:tab w:val="left" w:pos="319"/>
              </w:tabs>
              <w:spacing w:before="40" w:after="40"/>
              <w:rPr>
                <w:rFonts w:cstheme="minorHAnsi"/>
                <w:sz w:val="18"/>
                <w:szCs w:val="18"/>
                <w:lang w:val="en-GB"/>
              </w:rPr>
            </w:pPr>
            <w:r>
              <w:rPr>
                <w:rFonts w:cstheme="minorHAnsi"/>
                <w:sz w:val="18"/>
                <w:szCs w:val="18"/>
                <w:lang w:val="en-GB"/>
              </w:rPr>
              <w:tab/>
              <w:t>Status</w:t>
            </w:r>
          </w:p>
        </w:tc>
        <w:tc>
          <w:tcPr>
            <w:tcW w:w="3690" w:type="dxa"/>
          </w:tcPr>
          <w:p w:rsidR="00211007" w:rsidRPr="004B4916" w:rsidRDefault="00211007">
            <w:pPr>
              <w:outlineLvl w:val="1"/>
              <w:rPr>
                <w:rFonts w:cstheme="minorHAnsi"/>
                <w:bCs/>
                <w:sz w:val="18"/>
                <w:szCs w:val="18"/>
              </w:rPr>
            </w:pPr>
          </w:p>
        </w:tc>
        <w:tc>
          <w:tcPr>
            <w:tcW w:w="720" w:type="dxa"/>
          </w:tcPr>
          <w:p w:rsidR="00211007" w:rsidRPr="004B4916" w:rsidRDefault="00211007" w:rsidP="00AA5517">
            <w:pPr>
              <w:spacing w:before="40" w:after="40"/>
              <w:ind w:left="22"/>
              <w:rPr>
                <w:rFonts w:cstheme="minorHAnsi"/>
                <w:sz w:val="18"/>
                <w:szCs w:val="18"/>
              </w:rPr>
            </w:pPr>
          </w:p>
        </w:tc>
        <w:tc>
          <w:tcPr>
            <w:tcW w:w="990" w:type="dxa"/>
            <w:vMerge/>
          </w:tcPr>
          <w:p w:rsidR="00211007" w:rsidRPr="004B4916" w:rsidRDefault="00211007" w:rsidP="00AA5517">
            <w:pPr>
              <w:spacing w:before="40" w:after="40"/>
              <w:ind w:left="22"/>
              <w:rPr>
                <w:rFonts w:cstheme="minorHAnsi"/>
                <w:sz w:val="18"/>
                <w:szCs w:val="18"/>
              </w:rPr>
            </w:pPr>
          </w:p>
        </w:tc>
        <w:tc>
          <w:tcPr>
            <w:tcW w:w="2340" w:type="dxa"/>
          </w:tcPr>
          <w:p w:rsidR="00211007" w:rsidRPr="00AE1C72" w:rsidRDefault="00211007"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211007" w:rsidRDefault="00211007">
            <w:r w:rsidRPr="008A2167">
              <w:rPr>
                <w:rFonts w:cstheme="minorHAnsi"/>
                <w:sz w:val="18"/>
                <w:szCs w:val="18"/>
              </w:rPr>
              <w:t>DONE</w:t>
            </w:r>
          </w:p>
        </w:tc>
      </w:tr>
      <w:tr w:rsidR="00211007" w:rsidTr="004D22F7">
        <w:tc>
          <w:tcPr>
            <w:tcW w:w="558" w:type="dxa"/>
          </w:tcPr>
          <w:p w:rsidR="00211007" w:rsidRPr="004B4916" w:rsidRDefault="00211007" w:rsidP="00AA5517">
            <w:pPr>
              <w:pStyle w:val="ListParagraph"/>
              <w:numPr>
                <w:ilvl w:val="0"/>
                <w:numId w:val="1"/>
              </w:numPr>
              <w:spacing w:before="40" w:after="40"/>
              <w:ind w:left="360"/>
              <w:rPr>
                <w:rFonts w:cstheme="minorHAnsi"/>
                <w:sz w:val="18"/>
                <w:szCs w:val="18"/>
                <w:lang w:val="en-GB"/>
              </w:rPr>
            </w:pPr>
          </w:p>
        </w:tc>
        <w:tc>
          <w:tcPr>
            <w:tcW w:w="1980" w:type="dxa"/>
            <w:vMerge/>
          </w:tcPr>
          <w:p w:rsidR="00211007" w:rsidRDefault="00211007" w:rsidP="00AA5517">
            <w:pPr>
              <w:spacing w:before="40" w:after="40"/>
              <w:rPr>
                <w:rFonts w:cstheme="minorHAnsi"/>
                <w:sz w:val="18"/>
                <w:szCs w:val="18"/>
                <w:lang w:val="en-GB"/>
              </w:rPr>
            </w:pPr>
          </w:p>
        </w:tc>
        <w:tc>
          <w:tcPr>
            <w:tcW w:w="2160" w:type="dxa"/>
          </w:tcPr>
          <w:p w:rsidR="00211007" w:rsidRPr="006F246F" w:rsidRDefault="00211007" w:rsidP="009E35D9">
            <w:pPr>
              <w:tabs>
                <w:tab w:val="left" w:pos="319"/>
              </w:tabs>
              <w:spacing w:before="40" w:after="40"/>
              <w:rPr>
                <w:rFonts w:cstheme="minorHAnsi"/>
                <w:i/>
                <w:sz w:val="18"/>
                <w:szCs w:val="18"/>
                <w:lang w:val="en-GB"/>
              </w:rPr>
            </w:pPr>
            <w:r>
              <w:rPr>
                <w:rFonts w:cstheme="minorHAnsi"/>
                <w:i/>
                <w:sz w:val="18"/>
                <w:szCs w:val="18"/>
                <w:lang w:val="en-GB"/>
              </w:rPr>
              <w:tab/>
            </w:r>
            <w:r w:rsidRPr="006F246F">
              <w:rPr>
                <w:rFonts w:cstheme="minorHAnsi"/>
                <w:i/>
                <w:sz w:val="18"/>
                <w:szCs w:val="18"/>
                <w:lang w:val="en-GB"/>
              </w:rPr>
              <w:t>Period</w:t>
            </w:r>
          </w:p>
        </w:tc>
        <w:tc>
          <w:tcPr>
            <w:tcW w:w="3690" w:type="dxa"/>
          </w:tcPr>
          <w:p w:rsidR="00211007" w:rsidRPr="004B4916" w:rsidRDefault="00211007">
            <w:pPr>
              <w:outlineLvl w:val="1"/>
              <w:rPr>
                <w:rFonts w:cstheme="minorHAnsi"/>
                <w:bCs/>
                <w:sz w:val="18"/>
                <w:szCs w:val="18"/>
              </w:rPr>
            </w:pPr>
          </w:p>
        </w:tc>
        <w:tc>
          <w:tcPr>
            <w:tcW w:w="720" w:type="dxa"/>
          </w:tcPr>
          <w:p w:rsidR="00211007" w:rsidRPr="004B4916" w:rsidRDefault="00211007" w:rsidP="00AA5517">
            <w:pPr>
              <w:spacing w:before="40" w:after="40"/>
              <w:ind w:left="22"/>
              <w:rPr>
                <w:rFonts w:cstheme="minorHAnsi"/>
                <w:sz w:val="18"/>
                <w:szCs w:val="18"/>
              </w:rPr>
            </w:pPr>
          </w:p>
        </w:tc>
        <w:tc>
          <w:tcPr>
            <w:tcW w:w="990" w:type="dxa"/>
            <w:vMerge/>
          </w:tcPr>
          <w:p w:rsidR="00211007" w:rsidRPr="004B4916" w:rsidRDefault="00211007" w:rsidP="00AA5517">
            <w:pPr>
              <w:spacing w:before="40" w:after="40"/>
              <w:ind w:left="22"/>
              <w:rPr>
                <w:rFonts w:cstheme="minorHAnsi"/>
                <w:sz w:val="18"/>
                <w:szCs w:val="18"/>
              </w:rPr>
            </w:pPr>
          </w:p>
        </w:tc>
        <w:tc>
          <w:tcPr>
            <w:tcW w:w="2340" w:type="dxa"/>
          </w:tcPr>
          <w:p w:rsidR="00211007" w:rsidRPr="00AE1C72" w:rsidRDefault="00211007" w:rsidP="0080557A">
            <w:pPr>
              <w:tabs>
                <w:tab w:val="left" w:pos="233"/>
              </w:tabs>
              <w:spacing w:before="40" w:after="40"/>
              <w:rPr>
                <w:rFonts w:cstheme="minorHAnsi"/>
                <w:i/>
                <w:sz w:val="18"/>
                <w:szCs w:val="18"/>
                <w:lang w:val="en-GB"/>
              </w:rPr>
            </w:pPr>
            <w:r>
              <w:rPr>
                <w:rFonts w:cstheme="minorHAnsi"/>
                <w:sz w:val="18"/>
                <w:szCs w:val="18"/>
                <w:lang w:val="en-GB"/>
              </w:rPr>
              <w:tab/>
            </w:r>
            <w:r w:rsidRPr="00AE1C72">
              <w:rPr>
                <w:rFonts w:cstheme="minorHAnsi"/>
                <w:i/>
                <w:sz w:val="18"/>
                <w:szCs w:val="18"/>
                <w:lang w:val="en-GB"/>
              </w:rPr>
              <w:t>NO</w:t>
            </w:r>
          </w:p>
        </w:tc>
        <w:tc>
          <w:tcPr>
            <w:tcW w:w="720" w:type="dxa"/>
          </w:tcPr>
          <w:p w:rsidR="00211007" w:rsidRDefault="00211007">
            <w:r w:rsidRPr="008A2167">
              <w:rPr>
                <w:rFonts w:cstheme="minorHAnsi"/>
                <w:sz w:val="18"/>
                <w:szCs w:val="18"/>
              </w:rPr>
              <w:t>DONE</w:t>
            </w:r>
          </w:p>
        </w:tc>
      </w:tr>
    </w:tbl>
    <w:p w:rsidR="002061C0" w:rsidRDefault="002061C0">
      <w:pPr>
        <w:rPr>
          <w:lang w:val="en-GB"/>
        </w:rPr>
      </w:pPr>
    </w:p>
    <w:p w:rsidR="004D6BA5" w:rsidRDefault="00D7272A">
      <w:pPr>
        <w:rPr>
          <w:lang w:val="en-GB"/>
        </w:rPr>
      </w:pPr>
      <w:r>
        <w:rPr>
          <w:lang w:val="en-GB"/>
        </w:rPr>
        <w:t xml:space="preserve">New </w:t>
      </w:r>
      <w:r w:rsidR="0080557A">
        <w:rPr>
          <w:lang w:val="en-GB"/>
        </w:rPr>
        <w:t>Elements specific to Account Confirmation Details</w:t>
      </w:r>
    </w:p>
    <w:tbl>
      <w:tblPr>
        <w:tblStyle w:val="TableGrid"/>
        <w:tblW w:w="131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8"/>
        <w:gridCol w:w="1980"/>
        <w:gridCol w:w="2160"/>
        <w:gridCol w:w="3690"/>
        <w:gridCol w:w="720"/>
        <w:gridCol w:w="1080"/>
        <w:gridCol w:w="2250"/>
        <w:gridCol w:w="720"/>
      </w:tblGrid>
      <w:tr w:rsidR="0080557A" w:rsidRPr="004B4916" w:rsidTr="00795306">
        <w:trPr>
          <w:tblHeader/>
        </w:trPr>
        <w:tc>
          <w:tcPr>
            <w:tcW w:w="558" w:type="dxa"/>
            <w:shd w:val="clear" w:color="auto" w:fill="F2F2F2" w:themeFill="background1" w:themeFillShade="F2"/>
          </w:tcPr>
          <w:p w:rsidR="0080557A" w:rsidRPr="004B4916" w:rsidRDefault="0080557A" w:rsidP="0080557A">
            <w:pPr>
              <w:spacing w:before="40" w:after="40"/>
              <w:ind w:left="360"/>
              <w:rPr>
                <w:rFonts w:cstheme="minorHAnsi"/>
                <w:b/>
                <w:sz w:val="18"/>
                <w:szCs w:val="18"/>
                <w:lang w:val="en-GB"/>
              </w:rPr>
            </w:pPr>
          </w:p>
        </w:tc>
        <w:tc>
          <w:tcPr>
            <w:tcW w:w="1980" w:type="dxa"/>
            <w:shd w:val="clear" w:color="auto" w:fill="F2F2F2" w:themeFill="background1" w:themeFillShade="F2"/>
          </w:tcPr>
          <w:p w:rsidR="0080557A" w:rsidRPr="004B4916" w:rsidRDefault="0080557A" w:rsidP="0080557A">
            <w:pPr>
              <w:spacing w:before="40" w:after="40"/>
              <w:rPr>
                <w:rFonts w:cstheme="minorHAnsi"/>
                <w:b/>
                <w:sz w:val="18"/>
                <w:szCs w:val="18"/>
                <w:lang w:val="en-GB"/>
              </w:rPr>
            </w:pPr>
            <w:r w:rsidRPr="004B4916">
              <w:rPr>
                <w:rFonts w:cstheme="minorHAnsi"/>
                <w:b/>
                <w:sz w:val="18"/>
                <w:szCs w:val="18"/>
                <w:lang w:val="en-GB"/>
              </w:rPr>
              <w:t>Sequence</w:t>
            </w:r>
          </w:p>
        </w:tc>
        <w:tc>
          <w:tcPr>
            <w:tcW w:w="2160" w:type="dxa"/>
            <w:shd w:val="clear" w:color="auto" w:fill="F2F2F2" w:themeFill="background1" w:themeFillShade="F2"/>
          </w:tcPr>
          <w:p w:rsidR="0080557A" w:rsidRPr="004B4916" w:rsidRDefault="0080557A" w:rsidP="0080557A">
            <w:pPr>
              <w:spacing w:before="40" w:after="40"/>
              <w:rPr>
                <w:rFonts w:cstheme="minorHAnsi"/>
                <w:b/>
                <w:sz w:val="18"/>
                <w:szCs w:val="18"/>
                <w:lang w:val="en-GB"/>
              </w:rPr>
            </w:pPr>
            <w:r>
              <w:rPr>
                <w:rFonts w:cstheme="minorHAnsi"/>
                <w:b/>
                <w:sz w:val="18"/>
                <w:szCs w:val="18"/>
                <w:lang w:val="en-GB"/>
              </w:rPr>
              <w:t>Sub-sequence/Element</w:t>
            </w:r>
          </w:p>
        </w:tc>
        <w:tc>
          <w:tcPr>
            <w:tcW w:w="3690" w:type="dxa"/>
            <w:shd w:val="clear" w:color="auto" w:fill="F2F2F2" w:themeFill="background1" w:themeFillShade="F2"/>
          </w:tcPr>
          <w:p w:rsidR="0080557A" w:rsidRPr="004B4916" w:rsidRDefault="0080557A" w:rsidP="0080557A">
            <w:pPr>
              <w:spacing w:before="40" w:after="40"/>
              <w:rPr>
                <w:rFonts w:cstheme="minorHAnsi"/>
                <w:b/>
                <w:sz w:val="18"/>
                <w:szCs w:val="18"/>
                <w:lang w:val="en-GB"/>
              </w:rPr>
            </w:pPr>
            <w:r w:rsidRPr="004B4916">
              <w:rPr>
                <w:rFonts w:cstheme="minorHAnsi"/>
                <w:b/>
                <w:sz w:val="18"/>
                <w:szCs w:val="18"/>
                <w:lang w:val="en-GB"/>
              </w:rPr>
              <w:t>Element Name / Code Name</w:t>
            </w:r>
          </w:p>
        </w:tc>
        <w:tc>
          <w:tcPr>
            <w:tcW w:w="720" w:type="dxa"/>
            <w:shd w:val="clear" w:color="auto" w:fill="F2F2F2" w:themeFill="background1" w:themeFillShade="F2"/>
          </w:tcPr>
          <w:p w:rsidR="0080557A" w:rsidRPr="004B4916" w:rsidRDefault="0080557A" w:rsidP="0080557A">
            <w:pPr>
              <w:spacing w:before="40" w:after="40"/>
              <w:rPr>
                <w:rFonts w:cstheme="minorHAnsi"/>
                <w:b/>
                <w:sz w:val="18"/>
                <w:szCs w:val="18"/>
                <w:lang w:val="en-GB"/>
              </w:rPr>
            </w:pPr>
            <w:r w:rsidRPr="004B4916">
              <w:rPr>
                <w:rFonts w:cstheme="minorHAnsi"/>
                <w:b/>
                <w:sz w:val="18"/>
                <w:szCs w:val="18"/>
                <w:lang w:val="en-GB"/>
              </w:rPr>
              <w:t>Code</w:t>
            </w:r>
          </w:p>
        </w:tc>
        <w:tc>
          <w:tcPr>
            <w:tcW w:w="1080" w:type="dxa"/>
            <w:shd w:val="clear" w:color="auto" w:fill="F2F2F2" w:themeFill="background1" w:themeFillShade="F2"/>
          </w:tcPr>
          <w:p w:rsidR="0080557A" w:rsidRPr="004B4916" w:rsidRDefault="0080557A" w:rsidP="0080557A">
            <w:pPr>
              <w:spacing w:before="40" w:after="40"/>
              <w:rPr>
                <w:rFonts w:cstheme="minorHAnsi"/>
                <w:b/>
                <w:sz w:val="18"/>
                <w:szCs w:val="18"/>
                <w:lang w:val="en-GB"/>
              </w:rPr>
            </w:pPr>
            <w:r w:rsidRPr="004B4916">
              <w:rPr>
                <w:rFonts w:cstheme="minorHAnsi"/>
                <w:b/>
                <w:sz w:val="18"/>
                <w:szCs w:val="18"/>
                <w:lang w:val="en-GB"/>
              </w:rPr>
              <w:t>CR # ISO</w:t>
            </w:r>
          </w:p>
        </w:tc>
        <w:tc>
          <w:tcPr>
            <w:tcW w:w="2250" w:type="dxa"/>
            <w:shd w:val="clear" w:color="auto" w:fill="F2F2F2" w:themeFill="background1" w:themeFillShade="F2"/>
          </w:tcPr>
          <w:p w:rsidR="0080557A" w:rsidRPr="004B4916" w:rsidRDefault="0080557A" w:rsidP="0080557A">
            <w:pPr>
              <w:spacing w:before="40" w:after="40"/>
              <w:rPr>
                <w:rFonts w:cstheme="minorHAnsi"/>
                <w:b/>
                <w:sz w:val="18"/>
                <w:szCs w:val="18"/>
                <w:lang w:val="en-GB"/>
              </w:rPr>
            </w:pPr>
            <w:r>
              <w:rPr>
                <w:rFonts w:cstheme="minorHAnsi"/>
                <w:b/>
                <w:sz w:val="18"/>
                <w:szCs w:val="18"/>
                <w:lang w:val="en-GB"/>
              </w:rPr>
              <w:t>To be included in global usage guideline?</w:t>
            </w:r>
          </w:p>
        </w:tc>
        <w:tc>
          <w:tcPr>
            <w:tcW w:w="720" w:type="dxa"/>
            <w:shd w:val="clear" w:color="auto" w:fill="F2F2F2" w:themeFill="background1" w:themeFillShade="F2"/>
          </w:tcPr>
          <w:p w:rsidR="0080557A" w:rsidRDefault="0080557A" w:rsidP="0080557A">
            <w:pPr>
              <w:spacing w:before="40" w:after="40"/>
              <w:rPr>
                <w:rFonts w:cstheme="minorHAnsi"/>
                <w:b/>
                <w:sz w:val="18"/>
                <w:szCs w:val="18"/>
                <w:lang w:val="en-GB"/>
              </w:rPr>
            </w:pPr>
            <w:r>
              <w:rPr>
                <w:rFonts w:cstheme="minorHAnsi"/>
                <w:b/>
                <w:sz w:val="18"/>
                <w:szCs w:val="18"/>
                <w:lang w:val="en-GB"/>
              </w:rPr>
              <w:t>Status</w:t>
            </w:r>
          </w:p>
        </w:tc>
      </w:tr>
      <w:tr w:rsidR="0080557A" w:rsidTr="00795306">
        <w:tc>
          <w:tcPr>
            <w:tcW w:w="558" w:type="dxa"/>
          </w:tcPr>
          <w:p w:rsidR="0080557A" w:rsidRPr="004B4916" w:rsidRDefault="0080557A" w:rsidP="0080557A">
            <w:pPr>
              <w:pStyle w:val="ListParagraph"/>
              <w:numPr>
                <w:ilvl w:val="0"/>
                <w:numId w:val="1"/>
              </w:numPr>
              <w:spacing w:before="40" w:after="40"/>
              <w:ind w:left="360"/>
              <w:rPr>
                <w:rFonts w:cstheme="minorHAnsi"/>
                <w:sz w:val="18"/>
                <w:szCs w:val="18"/>
                <w:lang w:val="en-GB"/>
              </w:rPr>
            </w:pPr>
          </w:p>
        </w:tc>
        <w:tc>
          <w:tcPr>
            <w:tcW w:w="1980" w:type="dxa"/>
          </w:tcPr>
          <w:p w:rsidR="0080557A" w:rsidRPr="004B4916" w:rsidRDefault="0080557A" w:rsidP="0080557A">
            <w:pPr>
              <w:spacing w:before="40" w:after="40"/>
              <w:rPr>
                <w:rFonts w:cstheme="minorHAnsi"/>
                <w:sz w:val="18"/>
                <w:szCs w:val="18"/>
                <w:lang w:val="en-GB"/>
              </w:rPr>
            </w:pPr>
            <w:r>
              <w:rPr>
                <w:rFonts w:cstheme="minorHAnsi"/>
                <w:sz w:val="18"/>
                <w:szCs w:val="18"/>
                <w:lang w:val="en-GB"/>
              </w:rPr>
              <w:t>Investment Account</w:t>
            </w:r>
          </w:p>
        </w:tc>
        <w:tc>
          <w:tcPr>
            <w:tcW w:w="2160" w:type="dxa"/>
          </w:tcPr>
          <w:p w:rsidR="0080557A" w:rsidRPr="004B4916" w:rsidRDefault="0080557A" w:rsidP="0080557A">
            <w:pPr>
              <w:spacing w:before="40" w:after="40"/>
              <w:rPr>
                <w:rFonts w:cstheme="minorHAnsi"/>
                <w:sz w:val="18"/>
                <w:szCs w:val="18"/>
                <w:lang w:val="en-GB"/>
              </w:rPr>
            </w:pPr>
          </w:p>
        </w:tc>
        <w:tc>
          <w:tcPr>
            <w:tcW w:w="3690" w:type="dxa"/>
          </w:tcPr>
          <w:p w:rsidR="0080557A" w:rsidRPr="004B4916" w:rsidRDefault="00E75844" w:rsidP="00E75844">
            <w:pPr>
              <w:spacing w:before="40" w:after="40"/>
              <w:rPr>
                <w:rFonts w:cstheme="minorHAnsi"/>
                <w:sz w:val="18"/>
                <w:szCs w:val="18"/>
                <w:lang w:val="en-GB"/>
              </w:rPr>
            </w:pPr>
            <w:r>
              <w:rPr>
                <w:rFonts w:cstheme="minorHAnsi"/>
                <w:sz w:val="18"/>
                <w:szCs w:val="18"/>
                <w:lang w:val="en-GB"/>
              </w:rPr>
              <w:t>Status Date [0.1]</w:t>
            </w:r>
          </w:p>
        </w:tc>
        <w:tc>
          <w:tcPr>
            <w:tcW w:w="720" w:type="dxa"/>
          </w:tcPr>
          <w:p w:rsidR="0080557A" w:rsidRPr="004B4916" w:rsidRDefault="0080557A" w:rsidP="0080557A">
            <w:pPr>
              <w:spacing w:before="40" w:after="40"/>
              <w:ind w:left="22"/>
              <w:rPr>
                <w:rFonts w:cstheme="minorHAnsi"/>
                <w:sz w:val="18"/>
                <w:szCs w:val="18"/>
              </w:rPr>
            </w:pPr>
          </w:p>
        </w:tc>
        <w:tc>
          <w:tcPr>
            <w:tcW w:w="1080" w:type="dxa"/>
          </w:tcPr>
          <w:p w:rsidR="0080557A" w:rsidRPr="004B4916" w:rsidRDefault="00E75844" w:rsidP="0080557A">
            <w:pPr>
              <w:spacing w:before="40" w:after="40"/>
              <w:ind w:left="22"/>
              <w:rPr>
                <w:rFonts w:cstheme="minorHAnsi"/>
                <w:sz w:val="18"/>
                <w:szCs w:val="18"/>
              </w:rPr>
            </w:pPr>
            <w:r>
              <w:rPr>
                <w:rFonts w:cstheme="minorHAnsi"/>
                <w:sz w:val="18"/>
                <w:szCs w:val="18"/>
              </w:rPr>
              <w:t>520</w:t>
            </w:r>
          </w:p>
        </w:tc>
        <w:tc>
          <w:tcPr>
            <w:tcW w:w="2250" w:type="dxa"/>
          </w:tcPr>
          <w:p w:rsidR="0080557A" w:rsidRDefault="0080557A" w:rsidP="0080557A">
            <w:pPr>
              <w:spacing w:before="40" w:after="40"/>
              <w:ind w:left="22"/>
              <w:rPr>
                <w:rFonts w:cstheme="minorHAnsi"/>
                <w:sz w:val="18"/>
                <w:szCs w:val="18"/>
              </w:rPr>
            </w:pPr>
            <w:r>
              <w:rPr>
                <w:rFonts w:cstheme="minorHAnsi"/>
                <w:sz w:val="18"/>
                <w:szCs w:val="18"/>
              </w:rPr>
              <w:t>NO</w:t>
            </w:r>
          </w:p>
        </w:tc>
        <w:tc>
          <w:tcPr>
            <w:tcW w:w="720" w:type="dxa"/>
          </w:tcPr>
          <w:p w:rsidR="0080557A" w:rsidRDefault="0080557A" w:rsidP="0080557A">
            <w:pPr>
              <w:spacing w:before="40" w:after="40"/>
              <w:ind w:left="22"/>
              <w:rPr>
                <w:rFonts w:cstheme="minorHAnsi"/>
                <w:sz w:val="18"/>
                <w:szCs w:val="18"/>
              </w:rPr>
            </w:pPr>
            <w:r>
              <w:rPr>
                <w:rFonts w:cstheme="minorHAnsi"/>
                <w:sz w:val="18"/>
                <w:szCs w:val="18"/>
              </w:rPr>
              <w:t>DONE</w:t>
            </w:r>
          </w:p>
        </w:tc>
      </w:tr>
      <w:tr w:rsidR="00C43357" w:rsidTr="00795306">
        <w:tc>
          <w:tcPr>
            <w:tcW w:w="558" w:type="dxa"/>
          </w:tcPr>
          <w:p w:rsidR="00C43357" w:rsidRPr="004B4916" w:rsidRDefault="00C43357" w:rsidP="0080557A">
            <w:pPr>
              <w:pStyle w:val="ListParagraph"/>
              <w:numPr>
                <w:ilvl w:val="0"/>
                <w:numId w:val="1"/>
              </w:numPr>
              <w:spacing w:before="40" w:after="40"/>
              <w:ind w:left="360"/>
              <w:rPr>
                <w:rFonts w:cstheme="minorHAnsi"/>
                <w:sz w:val="18"/>
                <w:szCs w:val="18"/>
                <w:lang w:val="en-GB"/>
              </w:rPr>
            </w:pPr>
          </w:p>
        </w:tc>
        <w:tc>
          <w:tcPr>
            <w:tcW w:w="1980" w:type="dxa"/>
          </w:tcPr>
          <w:p w:rsidR="00C43357" w:rsidRDefault="00795306" w:rsidP="0080557A">
            <w:pPr>
              <w:spacing w:before="40" w:after="40"/>
              <w:rPr>
                <w:rFonts w:cstheme="minorHAnsi"/>
                <w:sz w:val="18"/>
                <w:szCs w:val="18"/>
                <w:lang w:val="en-GB"/>
              </w:rPr>
            </w:pPr>
            <w:r>
              <w:rPr>
                <w:rFonts w:cstheme="minorHAnsi"/>
                <w:sz w:val="18"/>
                <w:szCs w:val="18"/>
                <w:lang w:val="en-GB"/>
              </w:rPr>
              <w:t>Investment Account</w:t>
            </w:r>
          </w:p>
        </w:tc>
        <w:tc>
          <w:tcPr>
            <w:tcW w:w="2160" w:type="dxa"/>
          </w:tcPr>
          <w:p w:rsidR="00C43357" w:rsidRPr="004B4916" w:rsidRDefault="00C43357" w:rsidP="0080557A">
            <w:pPr>
              <w:spacing w:before="40" w:after="40"/>
              <w:rPr>
                <w:rFonts w:cstheme="minorHAnsi"/>
                <w:sz w:val="18"/>
                <w:szCs w:val="18"/>
                <w:lang w:val="en-GB"/>
              </w:rPr>
            </w:pPr>
          </w:p>
        </w:tc>
        <w:tc>
          <w:tcPr>
            <w:tcW w:w="3690" w:type="dxa"/>
          </w:tcPr>
          <w:p w:rsidR="00C43357" w:rsidRDefault="00C43357" w:rsidP="00E75844">
            <w:pPr>
              <w:spacing w:before="40" w:after="40"/>
              <w:rPr>
                <w:rFonts w:cstheme="minorHAnsi"/>
                <w:sz w:val="18"/>
                <w:szCs w:val="18"/>
                <w:lang w:val="en-GB"/>
              </w:rPr>
            </w:pPr>
            <w:r>
              <w:rPr>
                <w:rFonts w:cstheme="minorHAnsi"/>
                <w:sz w:val="18"/>
                <w:szCs w:val="18"/>
                <w:lang w:val="en-GB"/>
              </w:rPr>
              <w:t>Ownership Type – was changed from mandory to optional</w:t>
            </w:r>
            <w:r w:rsidR="00795306">
              <w:rPr>
                <w:rFonts w:cstheme="minorHAnsi"/>
                <w:sz w:val="18"/>
                <w:szCs w:val="18"/>
                <w:lang w:val="en-GB"/>
              </w:rPr>
              <w:t xml:space="preserve"> in acmt.003</w:t>
            </w:r>
            <w:r>
              <w:rPr>
                <w:rFonts w:cstheme="minorHAnsi"/>
                <w:sz w:val="18"/>
                <w:szCs w:val="18"/>
                <w:lang w:val="en-GB"/>
              </w:rPr>
              <w:t xml:space="preserve"> for SR 2016 (it was an error). Kept as ‘allowed’.</w:t>
            </w:r>
          </w:p>
        </w:tc>
        <w:tc>
          <w:tcPr>
            <w:tcW w:w="720" w:type="dxa"/>
          </w:tcPr>
          <w:p w:rsidR="00C43357" w:rsidRPr="004B4916" w:rsidRDefault="00C43357" w:rsidP="0080557A">
            <w:pPr>
              <w:spacing w:before="40" w:after="40"/>
              <w:ind w:left="22"/>
              <w:rPr>
                <w:rFonts w:cstheme="minorHAnsi"/>
                <w:sz w:val="18"/>
                <w:szCs w:val="18"/>
              </w:rPr>
            </w:pPr>
          </w:p>
        </w:tc>
        <w:tc>
          <w:tcPr>
            <w:tcW w:w="1080" w:type="dxa"/>
          </w:tcPr>
          <w:p w:rsidR="00C43357" w:rsidRDefault="00C43357" w:rsidP="0080557A">
            <w:pPr>
              <w:spacing w:before="40" w:after="40"/>
              <w:ind w:left="22"/>
              <w:rPr>
                <w:rFonts w:cstheme="minorHAnsi"/>
                <w:sz w:val="18"/>
                <w:szCs w:val="18"/>
              </w:rPr>
            </w:pPr>
          </w:p>
        </w:tc>
        <w:tc>
          <w:tcPr>
            <w:tcW w:w="2250" w:type="dxa"/>
          </w:tcPr>
          <w:p w:rsidR="00C43357" w:rsidRDefault="00C43357" w:rsidP="0080557A">
            <w:pPr>
              <w:spacing w:before="40" w:after="40"/>
              <w:ind w:left="22"/>
              <w:rPr>
                <w:rFonts w:cstheme="minorHAnsi"/>
                <w:sz w:val="18"/>
                <w:szCs w:val="18"/>
              </w:rPr>
            </w:pPr>
            <w:r>
              <w:rPr>
                <w:rFonts w:cstheme="minorHAnsi"/>
                <w:sz w:val="18"/>
                <w:szCs w:val="18"/>
              </w:rPr>
              <w:t>YES</w:t>
            </w:r>
          </w:p>
        </w:tc>
        <w:tc>
          <w:tcPr>
            <w:tcW w:w="720" w:type="dxa"/>
          </w:tcPr>
          <w:p w:rsidR="00C43357" w:rsidRDefault="00C43357" w:rsidP="0080557A">
            <w:pPr>
              <w:spacing w:before="40" w:after="40"/>
              <w:ind w:left="22"/>
              <w:rPr>
                <w:rFonts w:cstheme="minorHAnsi"/>
                <w:sz w:val="18"/>
                <w:szCs w:val="18"/>
              </w:rPr>
            </w:pPr>
            <w:r>
              <w:rPr>
                <w:rFonts w:cstheme="minorHAnsi"/>
                <w:sz w:val="18"/>
                <w:szCs w:val="18"/>
              </w:rPr>
              <w:t>DONE</w:t>
            </w:r>
          </w:p>
        </w:tc>
      </w:tr>
      <w:tr w:rsidR="00C43357" w:rsidTr="00795306">
        <w:tc>
          <w:tcPr>
            <w:tcW w:w="558" w:type="dxa"/>
          </w:tcPr>
          <w:p w:rsidR="00C43357" w:rsidRPr="004B4916" w:rsidRDefault="00C43357" w:rsidP="0080557A">
            <w:pPr>
              <w:pStyle w:val="ListParagraph"/>
              <w:numPr>
                <w:ilvl w:val="0"/>
                <w:numId w:val="1"/>
              </w:numPr>
              <w:spacing w:before="40" w:after="40"/>
              <w:ind w:left="360"/>
              <w:rPr>
                <w:rFonts w:cstheme="minorHAnsi"/>
                <w:sz w:val="18"/>
                <w:szCs w:val="18"/>
                <w:lang w:val="en-GB"/>
              </w:rPr>
            </w:pPr>
          </w:p>
        </w:tc>
        <w:tc>
          <w:tcPr>
            <w:tcW w:w="1980" w:type="dxa"/>
          </w:tcPr>
          <w:p w:rsidR="00C43357" w:rsidRDefault="00C43357" w:rsidP="0080557A">
            <w:pPr>
              <w:spacing w:before="40" w:after="40"/>
              <w:rPr>
                <w:rFonts w:cstheme="minorHAnsi"/>
                <w:sz w:val="18"/>
                <w:szCs w:val="18"/>
                <w:lang w:val="en-GB"/>
              </w:rPr>
            </w:pPr>
          </w:p>
        </w:tc>
        <w:tc>
          <w:tcPr>
            <w:tcW w:w="2160" w:type="dxa"/>
          </w:tcPr>
          <w:p w:rsidR="00C43357" w:rsidRPr="004B4916" w:rsidRDefault="00C43357" w:rsidP="0080557A">
            <w:pPr>
              <w:spacing w:before="40" w:after="40"/>
              <w:rPr>
                <w:rFonts w:cstheme="minorHAnsi"/>
                <w:sz w:val="18"/>
                <w:szCs w:val="18"/>
                <w:lang w:val="en-GB"/>
              </w:rPr>
            </w:pPr>
          </w:p>
        </w:tc>
        <w:tc>
          <w:tcPr>
            <w:tcW w:w="3690" w:type="dxa"/>
          </w:tcPr>
          <w:p w:rsidR="00C43357" w:rsidRDefault="00C43357" w:rsidP="00E75844">
            <w:pPr>
              <w:spacing w:before="40" w:after="40"/>
              <w:rPr>
                <w:rFonts w:cstheme="minorHAnsi"/>
                <w:sz w:val="18"/>
                <w:szCs w:val="18"/>
                <w:lang w:val="en-GB"/>
              </w:rPr>
            </w:pPr>
          </w:p>
        </w:tc>
        <w:tc>
          <w:tcPr>
            <w:tcW w:w="720" w:type="dxa"/>
          </w:tcPr>
          <w:p w:rsidR="00C43357" w:rsidRPr="004B4916" w:rsidRDefault="00C43357" w:rsidP="0080557A">
            <w:pPr>
              <w:spacing w:before="40" w:after="40"/>
              <w:ind w:left="22"/>
              <w:rPr>
                <w:rFonts w:cstheme="minorHAnsi"/>
                <w:sz w:val="18"/>
                <w:szCs w:val="18"/>
              </w:rPr>
            </w:pPr>
          </w:p>
        </w:tc>
        <w:tc>
          <w:tcPr>
            <w:tcW w:w="1080" w:type="dxa"/>
          </w:tcPr>
          <w:p w:rsidR="00C43357" w:rsidRDefault="00C43357" w:rsidP="0080557A">
            <w:pPr>
              <w:spacing w:before="40" w:after="40"/>
              <w:ind w:left="22"/>
              <w:rPr>
                <w:rFonts w:cstheme="minorHAnsi"/>
                <w:sz w:val="18"/>
                <w:szCs w:val="18"/>
              </w:rPr>
            </w:pPr>
          </w:p>
        </w:tc>
        <w:tc>
          <w:tcPr>
            <w:tcW w:w="2250" w:type="dxa"/>
          </w:tcPr>
          <w:p w:rsidR="00C43357" w:rsidRDefault="00C43357" w:rsidP="0080557A">
            <w:pPr>
              <w:spacing w:before="40" w:after="40"/>
              <w:ind w:left="22"/>
              <w:rPr>
                <w:rFonts w:cstheme="minorHAnsi"/>
                <w:sz w:val="18"/>
                <w:szCs w:val="18"/>
              </w:rPr>
            </w:pPr>
          </w:p>
        </w:tc>
        <w:tc>
          <w:tcPr>
            <w:tcW w:w="720" w:type="dxa"/>
          </w:tcPr>
          <w:p w:rsidR="00C43357" w:rsidRDefault="00C43357" w:rsidP="0080557A">
            <w:pPr>
              <w:spacing w:before="40" w:after="40"/>
              <w:ind w:left="22"/>
              <w:rPr>
                <w:rFonts w:cstheme="minorHAnsi"/>
                <w:sz w:val="18"/>
                <w:szCs w:val="18"/>
              </w:rPr>
            </w:pPr>
          </w:p>
        </w:tc>
      </w:tr>
    </w:tbl>
    <w:p w:rsidR="000168D9" w:rsidRPr="002061C0" w:rsidRDefault="000168D9">
      <w:pPr>
        <w:rPr>
          <w:lang w:val="en-GB"/>
        </w:rPr>
      </w:pPr>
    </w:p>
    <w:sectPr w:rsidR="000168D9" w:rsidRPr="002061C0" w:rsidSect="005E1E8A">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06" w:rsidRDefault="00795306" w:rsidP="00071EE2">
      <w:pPr>
        <w:spacing w:after="0" w:line="240" w:lineRule="auto"/>
      </w:pPr>
      <w:r>
        <w:separator/>
      </w:r>
    </w:p>
  </w:endnote>
  <w:endnote w:type="continuationSeparator" w:id="0">
    <w:p w:rsidR="00795306" w:rsidRDefault="00795306" w:rsidP="0007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1118724886"/>
      <w:docPartObj>
        <w:docPartGallery w:val="Page Numbers (Bottom of Page)"/>
        <w:docPartUnique/>
      </w:docPartObj>
    </w:sdtPr>
    <w:sdtEndPr>
      <w:rPr>
        <w:noProof/>
      </w:rPr>
    </w:sdtEndPr>
    <w:sdtContent>
      <w:p w:rsidR="00795306" w:rsidRPr="00071EE2" w:rsidRDefault="00795306">
        <w:pPr>
          <w:pStyle w:val="Footer"/>
          <w:jc w:val="right"/>
          <w:rPr>
            <w:rFonts w:ascii="Verdana" w:hAnsi="Verdana"/>
            <w:sz w:val="16"/>
            <w:szCs w:val="16"/>
          </w:rPr>
        </w:pPr>
        <w:r w:rsidRPr="00071EE2">
          <w:rPr>
            <w:rFonts w:ascii="Verdana" w:hAnsi="Verdana"/>
            <w:sz w:val="16"/>
            <w:szCs w:val="16"/>
          </w:rPr>
          <w:t xml:space="preserve">Page </w:t>
        </w:r>
        <w:r w:rsidRPr="00071EE2">
          <w:rPr>
            <w:rFonts w:ascii="Verdana" w:hAnsi="Verdana"/>
            <w:sz w:val="16"/>
            <w:szCs w:val="16"/>
          </w:rPr>
          <w:fldChar w:fldCharType="begin"/>
        </w:r>
        <w:r w:rsidRPr="00071EE2">
          <w:rPr>
            <w:rFonts w:ascii="Verdana" w:hAnsi="Verdana"/>
            <w:sz w:val="16"/>
            <w:szCs w:val="16"/>
          </w:rPr>
          <w:instrText xml:space="preserve"> PAGE   \* MERGEFORMAT </w:instrText>
        </w:r>
        <w:r w:rsidRPr="00071EE2">
          <w:rPr>
            <w:rFonts w:ascii="Verdana" w:hAnsi="Verdana"/>
            <w:sz w:val="16"/>
            <w:szCs w:val="16"/>
          </w:rPr>
          <w:fldChar w:fldCharType="separate"/>
        </w:r>
        <w:r w:rsidR="00961330">
          <w:rPr>
            <w:rFonts w:ascii="Verdana" w:hAnsi="Verdana"/>
            <w:noProof/>
            <w:sz w:val="16"/>
            <w:szCs w:val="16"/>
          </w:rPr>
          <w:t>1</w:t>
        </w:r>
        <w:r w:rsidRPr="00071EE2">
          <w:rPr>
            <w:rFonts w:ascii="Verdana" w:hAnsi="Verdana"/>
            <w:noProof/>
            <w:sz w:val="16"/>
            <w:szCs w:val="16"/>
          </w:rPr>
          <w:fldChar w:fldCharType="end"/>
        </w:r>
        <w:r>
          <w:rPr>
            <w:rFonts w:ascii="Verdana" w:hAnsi="Verdana"/>
            <w:noProof/>
            <w:sz w:val="16"/>
            <w:szCs w:val="16"/>
          </w:rPr>
          <w:t xml:space="preserve"> of </w:t>
        </w:r>
        <w:r>
          <w:rPr>
            <w:rFonts w:ascii="Verdana" w:hAnsi="Verdana"/>
            <w:noProof/>
            <w:sz w:val="16"/>
            <w:szCs w:val="16"/>
          </w:rPr>
          <w:fldChar w:fldCharType="begin"/>
        </w:r>
        <w:r>
          <w:rPr>
            <w:rFonts w:ascii="Verdana" w:hAnsi="Verdana"/>
            <w:noProof/>
            <w:sz w:val="16"/>
            <w:szCs w:val="16"/>
          </w:rPr>
          <w:instrText xml:space="preserve"> NUMPAGES   \* MERGEFORMAT </w:instrText>
        </w:r>
        <w:r>
          <w:rPr>
            <w:rFonts w:ascii="Verdana" w:hAnsi="Verdana"/>
            <w:noProof/>
            <w:sz w:val="16"/>
            <w:szCs w:val="16"/>
          </w:rPr>
          <w:fldChar w:fldCharType="separate"/>
        </w:r>
        <w:r w:rsidR="00961330">
          <w:rPr>
            <w:rFonts w:ascii="Verdana" w:hAnsi="Verdana"/>
            <w:noProof/>
            <w:sz w:val="16"/>
            <w:szCs w:val="16"/>
          </w:rPr>
          <w:t>7</w:t>
        </w:r>
        <w:r>
          <w:rPr>
            <w:rFonts w:ascii="Verdana" w:hAnsi="Verdana"/>
            <w:noProof/>
            <w:sz w:val="16"/>
            <w:szCs w:val="16"/>
          </w:rPr>
          <w:fldChar w:fldCharType="end"/>
        </w:r>
      </w:p>
    </w:sdtContent>
  </w:sdt>
  <w:p w:rsidR="00795306" w:rsidRPr="00071EE2" w:rsidRDefault="00795306">
    <w:pPr>
      <w:pStyle w:val="Foo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06" w:rsidRDefault="00795306" w:rsidP="00071EE2">
      <w:pPr>
        <w:spacing w:after="0" w:line="240" w:lineRule="auto"/>
      </w:pPr>
      <w:r>
        <w:separator/>
      </w:r>
    </w:p>
  </w:footnote>
  <w:footnote w:type="continuationSeparator" w:id="0">
    <w:p w:rsidR="00795306" w:rsidRDefault="00795306" w:rsidP="00071EE2">
      <w:pPr>
        <w:spacing w:after="0" w:line="240" w:lineRule="auto"/>
      </w:pPr>
      <w:r>
        <w:continuationSeparator/>
      </w:r>
    </w:p>
  </w:footnote>
  <w:footnote w:id="1">
    <w:p w:rsidR="00795306" w:rsidRDefault="00795306">
      <w:pPr>
        <w:pStyle w:val="FootnoteText"/>
      </w:pPr>
      <w:r>
        <w:rPr>
          <w:rStyle w:val="FootnoteReference"/>
        </w:rPr>
        <w:footnoteRef/>
      </w:r>
      <w:r>
        <w:t xml:space="preserve"> AM says Blocked Status should be allowed in the account modification. How to block an account as a global process needs to be discussed.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672FF"/>
    <w:multiLevelType w:val="hybridMultilevel"/>
    <w:tmpl w:val="07301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C0"/>
    <w:rsid w:val="000013FA"/>
    <w:rsid w:val="00004AF6"/>
    <w:rsid w:val="00004F4A"/>
    <w:rsid w:val="000050F2"/>
    <w:rsid w:val="000052B7"/>
    <w:rsid w:val="00006BA8"/>
    <w:rsid w:val="00006D49"/>
    <w:rsid w:val="000105C9"/>
    <w:rsid w:val="0001120A"/>
    <w:rsid w:val="00011CF1"/>
    <w:rsid w:val="00014B91"/>
    <w:rsid w:val="000166DD"/>
    <w:rsid w:val="000168D9"/>
    <w:rsid w:val="0002314D"/>
    <w:rsid w:val="00023EEB"/>
    <w:rsid w:val="00027CB3"/>
    <w:rsid w:val="00030380"/>
    <w:rsid w:val="000316C3"/>
    <w:rsid w:val="00031DA3"/>
    <w:rsid w:val="00031EAF"/>
    <w:rsid w:val="000346AA"/>
    <w:rsid w:val="00034799"/>
    <w:rsid w:val="00035ABE"/>
    <w:rsid w:val="00035EE6"/>
    <w:rsid w:val="00037826"/>
    <w:rsid w:val="00037B7C"/>
    <w:rsid w:val="00037CE8"/>
    <w:rsid w:val="00041A50"/>
    <w:rsid w:val="000427AE"/>
    <w:rsid w:val="000428D3"/>
    <w:rsid w:val="0004351A"/>
    <w:rsid w:val="0004463B"/>
    <w:rsid w:val="00044D1A"/>
    <w:rsid w:val="000457C2"/>
    <w:rsid w:val="00046C96"/>
    <w:rsid w:val="000471CB"/>
    <w:rsid w:val="00052C06"/>
    <w:rsid w:val="00053114"/>
    <w:rsid w:val="00055350"/>
    <w:rsid w:val="000557FB"/>
    <w:rsid w:val="00055A32"/>
    <w:rsid w:val="00057393"/>
    <w:rsid w:val="000657EA"/>
    <w:rsid w:val="00065FEC"/>
    <w:rsid w:val="000660A9"/>
    <w:rsid w:val="000662D3"/>
    <w:rsid w:val="00070F91"/>
    <w:rsid w:val="00071EE2"/>
    <w:rsid w:val="00072205"/>
    <w:rsid w:val="00075C1D"/>
    <w:rsid w:val="00076E4F"/>
    <w:rsid w:val="000778F9"/>
    <w:rsid w:val="00083BA8"/>
    <w:rsid w:val="00085121"/>
    <w:rsid w:val="00093D64"/>
    <w:rsid w:val="00094E50"/>
    <w:rsid w:val="000964C3"/>
    <w:rsid w:val="000A1E30"/>
    <w:rsid w:val="000A2FBF"/>
    <w:rsid w:val="000A35A5"/>
    <w:rsid w:val="000A4E53"/>
    <w:rsid w:val="000A51C6"/>
    <w:rsid w:val="000A711C"/>
    <w:rsid w:val="000A74DA"/>
    <w:rsid w:val="000B046B"/>
    <w:rsid w:val="000B0959"/>
    <w:rsid w:val="000B0A29"/>
    <w:rsid w:val="000B3B4E"/>
    <w:rsid w:val="000B49B6"/>
    <w:rsid w:val="000B56F6"/>
    <w:rsid w:val="000B5760"/>
    <w:rsid w:val="000C0914"/>
    <w:rsid w:val="000C0FED"/>
    <w:rsid w:val="000C18C0"/>
    <w:rsid w:val="000C1D47"/>
    <w:rsid w:val="000C1D68"/>
    <w:rsid w:val="000C3483"/>
    <w:rsid w:val="000C52DD"/>
    <w:rsid w:val="000C583C"/>
    <w:rsid w:val="000C5886"/>
    <w:rsid w:val="000D20FC"/>
    <w:rsid w:val="000D2B82"/>
    <w:rsid w:val="000D314E"/>
    <w:rsid w:val="000D47CA"/>
    <w:rsid w:val="000D6729"/>
    <w:rsid w:val="000D6B45"/>
    <w:rsid w:val="000E2847"/>
    <w:rsid w:val="000E2EA6"/>
    <w:rsid w:val="000E50A9"/>
    <w:rsid w:val="000F02D3"/>
    <w:rsid w:val="000F5C57"/>
    <w:rsid w:val="0010457D"/>
    <w:rsid w:val="0010534F"/>
    <w:rsid w:val="00105E1C"/>
    <w:rsid w:val="001110BA"/>
    <w:rsid w:val="00112F44"/>
    <w:rsid w:val="00114CF8"/>
    <w:rsid w:val="00117D4F"/>
    <w:rsid w:val="0012071A"/>
    <w:rsid w:val="00121AF8"/>
    <w:rsid w:val="00121CAB"/>
    <w:rsid w:val="00122729"/>
    <w:rsid w:val="0012328A"/>
    <w:rsid w:val="00125659"/>
    <w:rsid w:val="00125E8A"/>
    <w:rsid w:val="00126EC5"/>
    <w:rsid w:val="001275DF"/>
    <w:rsid w:val="0013166F"/>
    <w:rsid w:val="00131D78"/>
    <w:rsid w:val="001323A1"/>
    <w:rsid w:val="001333C7"/>
    <w:rsid w:val="0014331A"/>
    <w:rsid w:val="00150BCF"/>
    <w:rsid w:val="00153900"/>
    <w:rsid w:val="00153B9F"/>
    <w:rsid w:val="00154FB7"/>
    <w:rsid w:val="00155219"/>
    <w:rsid w:val="001552B6"/>
    <w:rsid w:val="001555F6"/>
    <w:rsid w:val="00156101"/>
    <w:rsid w:val="001565DD"/>
    <w:rsid w:val="00156BE1"/>
    <w:rsid w:val="001571BB"/>
    <w:rsid w:val="0016034D"/>
    <w:rsid w:val="0016475E"/>
    <w:rsid w:val="00165E63"/>
    <w:rsid w:val="0016648C"/>
    <w:rsid w:val="00172C63"/>
    <w:rsid w:val="0017315D"/>
    <w:rsid w:val="00175CBC"/>
    <w:rsid w:val="00175CBE"/>
    <w:rsid w:val="00177658"/>
    <w:rsid w:val="00181C00"/>
    <w:rsid w:val="0018553E"/>
    <w:rsid w:val="00186672"/>
    <w:rsid w:val="001875BB"/>
    <w:rsid w:val="001907CD"/>
    <w:rsid w:val="00190C4F"/>
    <w:rsid w:val="00191EA7"/>
    <w:rsid w:val="001942AD"/>
    <w:rsid w:val="001947FC"/>
    <w:rsid w:val="00194DCA"/>
    <w:rsid w:val="0019650A"/>
    <w:rsid w:val="001A27D6"/>
    <w:rsid w:val="001A42BC"/>
    <w:rsid w:val="001A7CA8"/>
    <w:rsid w:val="001B0BD1"/>
    <w:rsid w:val="001B4979"/>
    <w:rsid w:val="001B59A5"/>
    <w:rsid w:val="001C0D4E"/>
    <w:rsid w:val="001C3282"/>
    <w:rsid w:val="001C3BC0"/>
    <w:rsid w:val="001D0B2D"/>
    <w:rsid w:val="001D2452"/>
    <w:rsid w:val="001D6E9C"/>
    <w:rsid w:val="001D78E9"/>
    <w:rsid w:val="001E3180"/>
    <w:rsid w:val="001E5A93"/>
    <w:rsid w:val="001F2BB3"/>
    <w:rsid w:val="001F4232"/>
    <w:rsid w:val="001F517E"/>
    <w:rsid w:val="00200509"/>
    <w:rsid w:val="00200972"/>
    <w:rsid w:val="00201AA7"/>
    <w:rsid w:val="002061C0"/>
    <w:rsid w:val="00210D8A"/>
    <w:rsid w:val="00210E4A"/>
    <w:rsid w:val="00210EDB"/>
    <w:rsid w:val="00211007"/>
    <w:rsid w:val="00213200"/>
    <w:rsid w:val="00214488"/>
    <w:rsid w:val="00220613"/>
    <w:rsid w:val="00222A47"/>
    <w:rsid w:val="00222D7C"/>
    <w:rsid w:val="0022310A"/>
    <w:rsid w:val="002252A9"/>
    <w:rsid w:val="00225DF6"/>
    <w:rsid w:val="002268CF"/>
    <w:rsid w:val="00234A94"/>
    <w:rsid w:val="002378A2"/>
    <w:rsid w:val="00240205"/>
    <w:rsid w:val="00241D6E"/>
    <w:rsid w:val="00244438"/>
    <w:rsid w:val="00245F17"/>
    <w:rsid w:val="00251859"/>
    <w:rsid w:val="00251A36"/>
    <w:rsid w:val="00251CE6"/>
    <w:rsid w:val="002550A2"/>
    <w:rsid w:val="00257B18"/>
    <w:rsid w:val="00257F2E"/>
    <w:rsid w:val="00262E80"/>
    <w:rsid w:val="00263688"/>
    <w:rsid w:val="002642D2"/>
    <w:rsid w:val="00264C33"/>
    <w:rsid w:val="00264C68"/>
    <w:rsid w:val="00264F9C"/>
    <w:rsid w:val="002707A5"/>
    <w:rsid w:val="00271823"/>
    <w:rsid w:val="002737C6"/>
    <w:rsid w:val="002739ED"/>
    <w:rsid w:val="00275259"/>
    <w:rsid w:val="00276C70"/>
    <w:rsid w:val="00280DE2"/>
    <w:rsid w:val="002834A7"/>
    <w:rsid w:val="00283E8D"/>
    <w:rsid w:val="00285C07"/>
    <w:rsid w:val="00285E3B"/>
    <w:rsid w:val="00286346"/>
    <w:rsid w:val="0029002B"/>
    <w:rsid w:val="00290448"/>
    <w:rsid w:val="00290FA9"/>
    <w:rsid w:val="00291282"/>
    <w:rsid w:val="00294F7C"/>
    <w:rsid w:val="00296370"/>
    <w:rsid w:val="00297941"/>
    <w:rsid w:val="002A2111"/>
    <w:rsid w:val="002A31B5"/>
    <w:rsid w:val="002A3A58"/>
    <w:rsid w:val="002A50F7"/>
    <w:rsid w:val="002A65A1"/>
    <w:rsid w:val="002A77E6"/>
    <w:rsid w:val="002B02DB"/>
    <w:rsid w:val="002B1442"/>
    <w:rsid w:val="002B3211"/>
    <w:rsid w:val="002B4009"/>
    <w:rsid w:val="002C01C7"/>
    <w:rsid w:val="002C108E"/>
    <w:rsid w:val="002C1C52"/>
    <w:rsid w:val="002C314D"/>
    <w:rsid w:val="002C4D68"/>
    <w:rsid w:val="002C6998"/>
    <w:rsid w:val="002D034D"/>
    <w:rsid w:val="002D110F"/>
    <w:rsid w:val="002D1476"/>
    <w:rsid w:val="002D352C"/>
    <w:rsid w:val="002D64DA"/>
    <w:rsid w:val="002D6E47"/>
    <w:rsid w:val="002E00E4"/>
    <w:rsid w:val="002E0CDC"/>
    <w:rsid w:val="002E2F02"/>
    <w:rsid w:val="002E799D"/>
    <w:rsid w:val="002F2162"/>
    <w:rsid w:val="002F59D0"/>
    <w:rsid w:val="002F68EE"/>
    <w:rsid w:val="002F6973"/>
    <w:rsid w:val="003000C5"/>
    <w:rsid w:val="003002AA"/>
    <w:rsid w:val="0030061A"/>
    <w:rsid w:val="00300C74"/>
    <w:rsid w:val="003014EE"/>
    <w:rsid w:val="00302ADE"/>
    <w:rsid w:val="00307B87"/>
    <w:rsid w:val="00315F33"/>
    <w:rsid w:val="00316399"/>
    <w:rsid w:val="00322972"/>
    <w:rsid w:val="0032449C"/>
    <w:rsid w:val="00327452"/>
    <w:rsid w:val="00331307"/>
    <w:rsid w:val="003325BA"/>
    <w:rsid w:val="00335836"/>
    <w:rsid w:val="00340D58"/>
    <w:rsid w:val="00343E48"/>
    <w:rsid w:val="003440E9"/>
    <w:rsid w:val="00351A54"/>
    <w:rsid w:val="003523A4"/>
    <w:rsid w:val="00353194"/>
    <w:rsid w:val="00353659"/>
    <w:rsid w:val="003555A1"/>
    <w:rsid w:val="003620A9"/>
    <w:rsid w:val="00362B28"/>
    <w:rsid w:val="00363718"/>
    <w:rsid w:val="00363EC5"/>
    <w:rsid w:val="003658EB"/>
    <w:rsid w:val="00370F5C"/>
    <w:rsid w:val="003710EA"/>
    <w:rsid w:val="00376377"/>
    <w:rsid w:val="00376C71"/>
    <w:rsid w:val="0038165E"/>
    <w:rsid w:val="003874B2"/>
    <w:rsid w:val="00393824"/>
    <w:rsid w:val="00395907"/>
    <w:rsid w:val="00395C86"/>
    <w:rsid w:val="00395FCC"/>
    <w:rsid w:val="003A0FF9"/>
    <w:rsid w:val="003A4CC2"/>
    <w:rsid w:val="003A6C58"/>
    <w:rsid w:val="003B017F"/>
    <w:rsid w:val="003B052E"/>
    <w:rsid w:val="003B1EDA"/>
    <w:rsid w:val="003B4166"/>
    <w:rsid w:val="003B5ACD"/>
    <w:rsid w:val="003C0C59"/>
    <w:rsid w:val="003C4534"/>
    <w:rsid w:val="003C4787"/>
    <w:rsid w:val="003C5CE3"/>
    <w:rsid w:val="003D02C8"/>
    <w:rsid w:val="003D094D"/>
    <w:rsid w:val="003D3D62"/>
    <w:rsid w:val="003D4EB0"/>
    <w:rsid w:val="003D6C5E"/>
    <w:rsid w:val="003D7B91"/>
    <w:rsid w:val="003E0B8D"/>
    <w:rsid w:val="003E1F0A"/>
    <w:rsid w:val="003E2392"/>
    <w:rsid w:val="003E3E8F"/>
    <w:rsid w:val="003F0729"/>
    <w:rsid w:val="003F0A60"/>
    <w:rsid w:val="003F234D"/>
    <w:rsid w:val="003F2A80"/>
    <w:rsid w:val="003F3F0C"/>
    <w:rsid w:val="003F5FB6"/>
    <w:rsid w:val="003F6E84"/>
    <w:rsid w:val="003F7E86"/>
    <w:rsid w:val="00400399"/>
    <w:rsid w:val="00400F0F"/>
    <w:rsid w:val="004014D8"/>
    <w:rsid w:val="00402136"/>
    <w:rsid w:val="00402F6D"/>
    <w:rsid w:val="00410D5E"/>
    <w:rsid w:val="0041464D"/>
    <w:rsid w:val="0041527B"/>
    <w:rsid w:val="00416865"/>
    <w:rsid w:val="00420BCC"/>
    <w:rsid w:val="004210BB"/>
    <w:rsid w:val="004212EB"/>
    <w:rsid w:val="00421A45"/>
    <w:rsid w:val="004224DA"/>
    <w:rsid w:val="0042346C"/>
    <w:rsid w:val="004240AF"/>
    <w:rsid w:val="00427813"/>
    <w:rsid w:val="00427AAE"/>
    <w:rsid w:val="00436066"/>
    <w:rsid w:val="0043715B"/>
    <w:rsid w:val="004414F8"/>
    <w:rsid w:val="00441DFB"/>
    <w:rsid w:val="00443F2C"/>
    <w:rsid w:val="004441F2"/>
    <w:rsid w:val="0044640F"/>
    <w:rsid w:val="004476F8"/>
    <w:rsid w:val="00450D31"/>
    <w:rsid w:val="00451D7E"/>
    <w:rsid w:val="00452D91"/>
    <w:rsid w:val="00453648"/>
    <w:rsid w:val="004565C8"/>
    <w:rsid w:val="0046046B"/>
    <w:rsid w:val="00460DE6"/>
    <w:rsid w:val="00462688"/>
    <w:rsid w:val="00462EBB"/>
    <w:rsid w:val="004642EA"/>
    <w:rsid w:val="0046567A"/>
    <w:rsid w:val="00465842"/>
    <w:rsid w:val="004711D0"/>
    <w:rsid w:val="00471553"/>
    <w:rsid w:val="004730CE"/>
    <w:rsid w:val="00474628"/>
    <w:rsid w:val="00477EF5"/>
    <w:rsid w:val="00480C08"/>
    <w:rsid w:val="00480E72"/>
    <w:rsid w:val="00483D64"/>
    <w:rsid w:val="00484213"/>
    <w:rsid w:val="0048734D"/>
    <w:rsid w:val="00491B01"/>
    <w:rsid w:val="00491FDF"/>
    <w:rsid w:val="004922CA"/>
    <w:rsid w:val="00493A17"/>
    <w:rsid w:val="00493F44"/>
    <w:rsid w:val="0049488B"/>
    <w:rsid w:val="0049531C"/>
    <w:rsid w:val="004959B8"/>
    <w:rsid w:val="00495F5A"/>
    <w:rsid w:val="004A14A2"/>
    <w:rsid w:val="004A3236"/>
    <w:rsid w:val="004A4255"/>
    <w:rsid w:val="004A4661"/>
    <w:rsid w:val="004A54A4"/>
    <w:rsid w:val="004B212A"/>
    <w:rsid w:val="004B3A66"/>
    <w:rsid w:val="004B4441"/>
    <w:rsid w:val="004B4916"/>
    <w:rsid w:val="004B6879"/>
    <w:rsid w:val="004B7F4C"/>
    <w:rsid w:val="004C2DE4"/>
    <w:rsid w:val="004C548F"/>
    <w:rsid w:val="004C5FBC"/>
    <w:rsid w:val="004C643F"/>
    <w:rsid w:val="004C6717"/>
    <w:rsid w:val="004C796A"/>
    <w:rsid w:val="004D079E"/>
    <w:rsid w:val="004D22F7"/>
    <w:rsid w:val="004D3740"/>
    <w:rsid w:val="004D391F"/>
    <w:rsid w:val="004D3C36"/>
    <w:rsid w:val="004D45DD"/>
    <w:rsid w:val="004D49A0"/>
    <w:rsid w:val="004D6BA5"/>
    <w:rsid w:val="004D6FE6"/>
    <w:rsid w:val="004E1217"/>
    <w:rsid w:val="004E2749"/>
    <w:rsid w:val="004E38CE"/>
    <w:rsid w:val="004F3738"/>
    <w:rsid w:val="004F4AAA"/>
    <w:rsid w:val="00500AE3"/>
    <w:rsid w:val="00500D72"/>
    <w:rsid w:val="005058EF"/>
    <w:rsid w:val="005067E1"/>
    <w:rsid w:val="00506A25"/>
    <w:rsid w:val="0051492A"/>
    <w:rsid w:val="00515A8F"/>
    <w:rsid w:val="0051778B"/>
    <w:rsid w:val="00521503"/>
    <w:rsid w:val="00521C55"/>
    <w:rsid w:val="00522B5E"/>
    <w:rsid w:val="005269AF"/>
    <w:rsid w:val="00526F22"/>
    <w:rsid w:val="00527672"/>
    <w:rsid w:val="00530150"/>
    <w:rsid w:val="00530270"/>
    <w:rsid w:val="00530E8B"/>
    <w:rsid w:val="00532EF6"/>
    <w:rsid w:val="00533952"/>
    <w:rsid w:val="00533ACD"/>
    <w:rsid w:val="005353BD"/>
    <w:rsid w:val="005458CF"/>
    <w:rsid w:val="00545C91"/>
    <w:rsid w:val="0054704D"/>
    <w:rsid w:val="005471C8"/>
    <w:rsid w:val="00550992"/>
    <w:rsid w:val="00550CF3"/>
    <w:rsid w:val="00555689"/>
    <w:rsid w:val="00555FBA"/>
    <w:rsid w:val="00560FAF"/>
    <w:rsid w:val="005617F1"/>
    <w:rsid w:val="00562EC9"/>
    <w:rsid w:val="00563740"/>
    <w:rsid w:val="00563E7F"/>
    <w:rsid w:val="00567D98"/>
    <w:rsid w:val="005703A3"/>
    <w:rsid w:val="00571187"/>
    <w:rsid w:val="00576FA3"/>
    <w:rsid w:val="00577EAC"/>
    <w:rsid w:val="005818F2"/>
    <w:rsid w:val="0058385F"/>
    <w:rsid w:val="00586336"/>
    <w:rsid w:val="00586A58"/>
    <w:rsid w:val="00590DFC"/>
    <w:rsid w:val="00591888"/>
    <w:rsid w:val="00595F0D"/>
    <w:rsid w:val="00596331"/>
    <w:rsid w:val="00596D94"/>
    <w:rsid w:val="005973BD"/>
    <w:rsid w:val="005A04CE"/>
    <w:rsid w:val="005A2EF8"/>
    <w:rsid w:val="005A3C44"/>
    <w:rsid w:val="005A6AFA"/>
    <w:rsid w:val="005A7012"/>
    <w:rsid w:val="005B356F"/>
    <w:rsid w:val="005B3E68"/>
    <w:rsid w:val="005B7D53"/>
    <w:rsid w:val="005C081C"/>
    <w:rsid w:val="005C0B41"/>
    <w:rsid w:val="005C1038"/>
    <w:rsid w:val="005C1A60"/>
    <w:rsid w:val="005C1EBB"/>
    <w:rsid w:val="005C28FF"/>
    <w:rsid w:val="005C2AEB"/>
    <w:rsid w:val="005C2E54"/>
    <w:rsid w:val="005C4617"/>
    <w:rsid w:val="005C4F2E"/>
    <w:rsid w:val="005C7185"/>
    <w:rsid w:val="005C72EC"/>
    <w:rsid w:val="005D1356"/>
    <w:rsid w:val="005D4249"/>
    <w:rsid w:val="005E0043"/>
    <w:rsid w:val="005E1E8A"/>
    <w:rsid w:val="005E39E8"/>
    <w:rsid w:val="005E5014"/>
    <w:rsid w:val="005F1860"/>
    <w:rsid w:val="005F1A9A"/>
    <w:rsid w:val="005F2ED1"/>
    <w:rsid w:val="005F3D8C"/>
    <w:rsid w:val="005F58CA"/>
    <w:rsid w:val="0060052F"/>
    <w:rsid w:val="006005C6"/>
    <w:rsid w:val="00603AA7"/>
    <w:rsid w:val="006056D6"/>
    <w:rsid w:val="00606C44"/>
    <w:rsid w:val="006079FD"/>
    <w:rsid w:val="006118C4"/>
    <w:rsid w:val="00612300"/>
    <w:rsid w:val="0061269F"/>
    <w:rsid w:val="00612E55"/>
    <w:rsid w:val="00615F2E"/>
    <w:rsid w:val="00620C7B"/>
    <w:rsid w:val="006214AB"/>
    <w:rsid w:val="006242C6"/>
    <w:rsid w:val="0062564A"/>
    <w:rsid w:val="00626EB4"/>
    <w:rsid w:val="006275AC"/>
    <w:rsid w:val="006327FE"/>
    <w:rsid w:val="006328EE"/>
    <w:rsid w:val="00640BD1"/>
    <w:rsid w:val="0064179E"/>
    <w:rsid w:val="0064200D"/>
    <w:rsid w:val="0064225F"/>
    <w:rsid w:val="00643F2F"/>
    <w:rsid w:val="00644FE2"/>
    <w:rsid w:val="0064589E"/>
    <w:rsid w:val="0064608C"/>
    <w:rsid w:val="006473E0"/>
    <w:rsid w:val="00647794"/>
    <w:rsid w:val="0065055C"/>
    <w:rsid w:val="00650C0B"/>
    <w:rsid w:val="006539E4"/>
    <w:rsid w:val="00657DE5"/>
    <w:rsid w:val="0066076B"/>
    <w:rsid w:val="00663E8A"/>
    <w:rsid w:val="00665625"/>
    <w:rsid w:val="00666497"/>
    <w:rsid w:val="006670C4"/>
    <w:rsid w:val="00667202"/>
    <w:rsid w:val="00673FAF"/>
    <w:rsid w:val="00675878"/>
    <w:rsid w:val="006763E6"/>
    <w:rsid w:val="00681264"/>
    <w:rsid w:val="00681875"/>
    <w:rsid w:val="00681EF7"/>
    <w:rsid w:val="00684250"/>
    <w:rsid w:val="00684DD6"/>
    <w:rsid w:val="00684EE5"/>
    <w:rsid w:val="00687D7D"/>
    <w:rsid w:val="0069265B"/>
    <w:rsid w:val="00695C31"/>
    <w:rsid w:val="006960A8"/>
    <w:rsid w:val="0069697F"/>
    <w:rsid w:val="00697015"/>
    <w:rsid w:val="006A00B1"/>
    <w:rsid w:val="006A0723"/>
    <w:rsid w:val="006A078E"/>
    <w:rsid w:val="006A1952"/>
    <w:rsid w:val="006A36E0"/>
    <w:rsid w:val="006A56F5"/>
    <w:rsid w:val="006A75A9"/>
    <w:rsid w:val="006B0927"/>
    <w:rsid w:val="006B103F"/>
    <w:rsid w:val="006B28FC"/>
    <w:rsid w:val="006B2A1C"/>
    <w:rsid w:val="006B38B7"/>
    <w:rsid w:val="006B4367"/>
    <w:rsid w:val="006B4394"/>
    <w:rsid w:val="006B48A3"/>
    <w:rsid w:val="006C0741"/>
    <w:rsid w:val="006C0769"/>
    <w:rsid w:val="006C0A85"/>
    <w:rsid w:val="006C0E70"/>
    <w:rsid w:val="006C1F5B"/>
    <w:rsid w:val="006C2E4F"/>
    <w:rsid w:val="006C4A5B"/>
    <w:rsid w:val="006C65DF"/>
    <w:rsid w:val="006C696E"/>
    <w:rsid w:val="006D34C9"/>
    <w:rsid w:val="006D4871"/>
    <w:rsid w:val="006D7438"/>
    <w:rsid w:val="006E2223"/>
    <w:rsid w:val="006E5B94"/>
    <w:rsid w:val="006E664E"/>
    <w:rsid w:val="006E7B4E"/>
    <w:rsid w:val="006F14C4"/>
    <w:rsid w:val="006F1720"/>
    <w:rsid w:val="006F1A51"/>
    <w:rsid w:val="006F1DE9"/>
    <w:rsid w:val="006F246F"/>
    <w:rsid w:val="006F24D1"/>
    <w:rsid w:val="006F63BB"/>
    <w:rsid w:val="00700ECC"/>
    <w:rsid w:val="00702D8B"/>
    <w:rsid w:val="00704FCC"/>
    <w:rsid w:val="00705842"/>
    <w:rsid w:val="00716BB0"/>
    <w:rsid w:val="00720452"/>
    <w:rsid w:val="00722C59"/>
    <w:rsid w:val="00724588"/>
    <w:rsid w:val="00726A80"/>
    <w:rsid w:val="00726F51"/>
    <w:rsid w:val="007321BB"/>
    <w:rsid w:val="007326CB"/>
    <w:rsid w:val="00732F01"/>
    <w:rsid w:val="0073434E"/>
    <w:rsid w:val="00735591"/>
    <w:rsid w:val="007357ED"/>
    <w:rsid w:val="00740ED8"/>
    <w:rsid w:val="00742091"/>
    <w:rsid w:val="0074376B"/>
    <w:rsid w:val="00743880"/>
    <w:rsid w:val="00746D3B"/>
    <w:rsid w:val="00747CB7"/>
    <w:rsid w:val="00747DF8"/>
    <w:rsid w:val="007500ED"/>
    <w:rsid w:val="007519C3"/>
    <w:rsid w:val="00752453"/>
    <w:rsid w:val="00754AFA"/>
    <w:rsid w:val="007577E7"/>
    <w:rsid w:val="00757D35"/>
    <w:rsid w:val="00760FDA"/>
    <w:rsid w:val="0076337E"/>
    <w:rsid w:val="00765B19"/>
    <w:rsid w:val="00770311"/>
    <w:rsid w:val="0077041F"/>
    <w:rsid w:val="00770604"/>
    <w:rsid w:val="007750CA"/>
    <w:rsid w:val="00775CE3"/>
    <w:rsid w:val="00777EF8"/>
    <w:rsid w:val="0078366B"/>
    <w:rsid w:val="00784F9B"/>
    <w:rsid w:val="0078576E"/>
    <w:rsid w:val="00787588"/>
    <w:rsid w:val="007906C2"/>
    <w:rsid w:val="0079092F"/>
    <w:rsid w:val="00791C6F"/>
    <w:rsid w:val="00791E48"/>
    <w:rsid w:val="007923C9"/>
    <w:rsid w:val="00794DF3"/>
    <w:rsid w:val="00795306"/>
    <w:rsid w:val="00795575"/>
    <w:rsid w:val="007A04CB"/>
    <w:rsid w:val="007A4907"/>
    <w:rsid w:val="007B53A6"/>
    <w:rsid w:val="007B555E"/>
    <w:rsid w:val="007B5FC4"/>
    <w:rsid w:val="007C211E"/>
    <w:rsid w:val="007C2578"/>
    <w:rsid w:val="007C26B5"/>
    <w:rsid w:val="007C639D"/>
    <w:rsid w:val="007C7B2F"/>
    <w:rsid w:val="007D1A47"/>
    <w:rsid w:val="007D3C32"/>
    <w:rsid w:val="007D5C37"/>
    <w:rsid w:val="007D6AE4"/>
    <w:rsid w:val="007D7E5E"/>
    <w:rsid w:val="007E0388"/>
    <w:rsid w:val="007E1924"/>
    <w:rsid w:val="007E1F5E"/>
    <w:rsid w:val="007E5181"/>
    <w:rsid w:val="007E59F1"/>
    <w:rsid w:val="007E6467"/>
    <w:rsid w:val="007E6AC0"/>
    <w:rsid w:val="007E7940"/>
    <w:rsid w:val="007E7F2B"/>
    <w:rsid w:val="007F7978"/>
    <w:rsid w:val="008021B3"/>
    <w:rsid w:val="00802EF9"/>
    <w:rsid w:val="008051F9"/>
    <w:rsid w:val="0080557A"/>
    <w:rsid w:val="0080631E"/>
    <w:rsid w:val="00806F60"/>
    <w:rsid w:val="0081041E"/>
    <w:rsid w:val="0081356A"/>
    <w:rsid w:val="00814755"/>
    <w:rsid w:val="00815CD4"/>
    <w:rsid w:val="00815D6D"/>
    <w:rsid w:val="008168A4"/>
    <w:rsid w:val="008209E3"/>
    <w:rsid w:val="008249CC"/>
    <w:rsid w:val="00824A70"/>
    <w:rsid w:val="00824A7E"/>
    <w:rsid w:val="00824B89"/>
    <w:rsid w:val="00826554"/>
    <w:rsid w:val="00830121"/>
    <w:rsid w:val="0083333A"/>
    <w:rsid w:val="008344CA"/>
    <w:rsid w:val="00835ED9"/>
    <w:rsid w:val="00836F53"/>
    <w:rsid w:val="008405C7"/>
    <w:rsid w:val="00842E4B"/>
    <w:rsid w:val="00852033"/>
    <w:rsid w:val="008535AE"/>
    <w:rsid w:val="00855075"/>
    <w:rsid w:val="0085512E"/>
    <w:rsid w:val="008565DD"/>
    <w:rsid w:val="008600C8"/>
    <w:rsid w:val="00860733"/>
    <w:rsid w:val="008626F0"/>
    <w:rsid w:val="0086270D"/>
    <w:rsid w:val="00863A0C"/>
    <w:rsid w:val="00866076"/>
    <w:rsid w:val="00867A7F"/>
    <w:rsid w:val="00867B73"/>
    <w:rsid w:val="00874B1D"/>
    <w:rsid w:val="0088239B"/>
    <w:rsid w:val="00884714"/>
    <w:rsid w:val="00885361"/>
    <w:rsid w:val="008862F8"/>
    <w:rsid w:val="00886E18"/>
    <w:rsid w:val="008914ED"/>
    <w:rsid w:val="00894C88"/>
    <w:rsid w:val="0089545E"/>
    <w:rsid w:val="0089608A"/>
    <w:rsid w:val="0089649E"/>
    <w:rsid w:val="0089733D"/>
    <w:rsid w:val="008A38B3"/>
    <w:rsid w:val="008A44A9"/>
    <w:rsid w:val="008A4502"/>
    <w:rsid w:val="008A5110"/>
    <w:rsid w:val="008A6304"/>
    <w:rsid w:val="008A7E76"/>
    <w:rsid w:val="008B002E"/>
    <w:rsid w:val="008B0073"/>
    <w:rsid w:val="008B40F5"/>
    <w:rsid w:val="008B43FE"/>
    <w:rsid w:val="008B5632"/>
    <w:rsid w:val="008B6D54"/>
    <w:rsid w:val="008B7967"/>
    <w:rsid w:val="008B7B48"/>
    <w:rsid w:val="008B7F7B"/>
    <w:rsid w:val="008C2F7D"/>
    <w:rsid w:val="008C34BC"/>
    <w:rsid w:val="008C37A1"/>
    <w:rsid w:val="008C6BEE"/>
    <w:rsid w:val="008C6D08"/>
    <w:rsid w:val="008C78DF"/>
    <w:rsid w:val="008D04BA"/>
    <w:rsid w:val="008D0BFB"/>
    <w:rsid w:val="008D2654"/>
    <w:rsid w:val="008D3593"/>
    <w:rsid w:val="008D38A5"/>
    <w:rsid w:val="008D6329"/>
    <w:rsid w:val="008D6914"/>
    <w:rsid w:val="008E025A"/>
    <w:rsid w:val="008E1749"/>
    <w:rsid w:val="008E3244"/>
    <w:rsid w:val="008E3C2C"/>
    <w:rsid w:val="008E5D24"/>
    <w:rsid w:val="008F40B0"/>
    <w:rsid w:val="008F45D3"/>
    <w:rsid w:val="008F495A"/>
    <w:rsid w:val="008F49D6"/>
    <w:rsid w:val="008F5452"/>
    <w:rsid w:val="008F6345"/>
    <w:rsid w:val="008F73DF"/>
    <w:rsid w:val="008F783C"/>
    <w:rsid w:val="00900347"/>
    <w:rsid w:val="009007F6"/>
    <w:rsid w:val="00902233"/>
    <w:rsid w:val="0090535D"/>
    <w:rsid w:val="00906552"/>
    <w:rsid w:val="00907071"/>
    <w:rsid w:val="009070AF"/>
    <w:rsid w:val="0090718F"/>
    <w:rsid w:val="00916604"/>
    <w:rsid w:val="00923F26"/>
    <w:rsid w:val="009245A3"/>
    <w:rsid w:val="009264A1"/>
    <w:rsid w:val="00927483"/>
    <w:rsid w:val="0092790A"/>
    <w:rsid w:val="00931915"/>
    <w:rsid w:val="009332B1"/>
    <w:rsid w:val="00933579"/>
    <w:rsid w:val="0093417D"/>
    <w:rsid w:val="00940A8C"/>
    <w:rsid w:val="009419BC"/>
    <w:rsid w:val="0094211D"/>
    <w:rsid w:val="0094299A"/>
    <w:rsid w:val="009433FB"/>
    <w:rsid w:val="009461AC"/>
    <w:rsid w:val="00947D3E"/>
    <w:rsid w:val="00954A1D"/>
    <w:rsid w:val="00954EAB"/>
    <w:rsid w:val="0095520E"/>
    <w:rsid w:val="00960B36"/>
    <w:rsid w:val="00961330"/>
    <w:rsid w:val="009624A1"/>
    <w:rsid w:val="0096275C"/>
    <w:rsid w:val="009636DA"/>
    <w:rsid w:val="009638CB"/>
    <w:rsid w:val="00964B4C"/>
    <w:rsid w:val="009668F8"/>
    <w:rsid w:val="00966A77"/>
    <w:rsid w:val="0097052A"/>
    <w:rsid w:val="00970B71"/>
    <w:rsid w:val="00971DA1"/>
    <w:rsid w:val="00971DD3"/>
    <w:rsid w:val="0097383F"/>
    <w:rsid w:val="00976421"/>
    <w:rsid w:val="009772C5"/>
    <w:rsid w:val="00981E50"/>
    <w:rsid w:val="009829C5"/>
    <w:rsid w:val="009831D0"/>
    <w:rsid w:val="00983FFC"/>
    <w:rsid w:val="009912CA"/>
    <w:rsid w:val="0099681C"/>
    <w:rsid w:val="00997874"/>
    <w:rsid w:val="009A0FDC"/>
    <w:rsid w:val="009A1605"/>
    <w:rsid w:val="009A3BDA"/>
    <w:rsid w:val="009A6D56"/>
    <w:rsid w:val="009A6D82"/>
    <w:rsid w:val="009A79E5"/>
    <w:rsid w:val="009B049E"/>
    <w:rsid w:val="009B09B0"/>
    <w:rsid w:val="009B2828"/>
    <w:rsid w:val="009B52A5"/>
    <w:rsid w:val="009B7027"/>
    <w:rsid w:val="009B7398"/>
    <w:rsid w:val="009B76FD"/>
    <w:rsid w:val="009C1C35"/>
    <w:rsid w:val="009C3790"/>
    <w:rsid w:val="009C6090"/>
    <w:rsid w:val="009C69BB"/>
    <w:rsid w:val="009C74D0"/>
    <w:rsid w:val="009D01E4"/>
    <w:rsid w:val="009D03B2"/>
    <w:rsid w:val="009D0BF5"/>
    <w:rsid w:val="009D10BC"/>
    <w:rsid w:val="009D119F"/>
    <w:rsid w:val="009D3D79"/>
    <w:rsid w:val="009D50F5"/>
    <w:rsid w:val="009D63C4"/>
    <w:rsid w:val="009D77F3"/>
    <w:rsid w:val="009E02A2"/>
    <w:rsid w:val="009E1105"/>
    <w:rsid w:val="009E35D9"/>
    <w:rsid w:val="009E413C"/>
    <w:rsid w:val="009E56BD"/>
    <w:rsid w:val="009E7F10"/>
    <w:rsid w:val="009F3A99"/>
    <w:rsid w:val="009F566F"/>
    <w:rsid w:val="009F5A82"/>
    <w:rsid w:val="009F5F86"/>
    <w:rsid w:val="00A014BA"/>
    <w:rsid w:val="00A06518"/>
    <w:rsid w:val="00A157CA"/>
    <w:rsid w:val="00A16460"/>
    <w:rsid w:val="00A21058"/>
    <w:rsid w:val="00A21804"/>
    <w:rsid w:val="00A21B46"/>
    <w:rsid w:val="00A27917"/>
    <w:rsid w:val="00A30B63"/>
    <w:rsid w:val="00A3132A"/>
    <w:rsid w:val="00A3167D"/>
    <w:rsid w:val="00A33E97"/>
    <w:rsid w:val="00A379D0"/>
    <w:rsid w:val="00A40983"/>
    <w:rsid w:val="00A40BD4"/>
    <w:rsid w:val="00A41200"/>
    <w:rsid w:val="00A42317"/>
    <w:rsid w:val="00A45C37"/>
    <w:rsid w:val="00A45FC8"/>
    <w:rsid w:val="00A5139C"/>
    <w:rsid w:val="00A51D59"/>
    <w:rsid w:val="00A5217B"/>
    <w:rsid w:val="00A55415"/>
    <w:rsid w:val="00A5589A"/>
    <w:rsid w:val="00A55A21"/>
    <w:rsid w:val="00A5650F"/>
    <w:rsid w:val="00A5680A"/>
    <w:rsid w:val="00A56E9D"/>
    <w:rsid w:val="00A56FC4"/>
    <w:rsid w:val="00A617C9"/>
    <w:rsid w:val="00A63ED0"/>
    <w:rsid w:val="00A65DEF"/>
    <w:rsid w:val="00A6600D"/>
    <w:rsid w:val="00A660A1"/>
    <w:rsid w:val="00A67566"/>
    <w:rsid w:val="00A67C37"/>
    <w:rsid w:val="00A707E9"/>
    <w:rsid w:val="00A73BCF"/>
    <w:rsid w:val="00A743B8"/>
    <w:rsid w:val="00A750EA"/>
    <w:rsid w:val="00A76CA5"/>
    <w:rsid w:val="00A82481"/>
    <w:rsid w:val="00A84057"/>
    <w:rsid w:val="00A85838"/>
    <w:rsid w:val="00A86A05"/>
    <w:rsid w:val="00A86E51"/>
    <w:rsid w:val="00A86F13"/>
    <w:rsid w:val="00A877E1"/>
    <w:rsid w:val="00A90993"/>
    <w:rsid w:val="00A90CBE"/>
    <w:rsid w:val="00A91A5F"/>
    <w:rsid w:val="00A92856"/>
    <w:rsid w:val="00A9542F"/>
    <w:rsid w:val="00A9651C"/>
    <w:rsid w:val="00A965EB"/>
    <w:rsid w:val="00A96DF1"/>
    <w:rsid w:val="00A97459"/>
    <w:rsid w:val="00A97596"/>
    <w:rsid w:val="00A976AC"/>
    <w:rsid w:val="00AA0BD1"/>
    <w:rsid w:val="00AA3528"/>
    <w:rsid w:val="00AA409B"/>
    <w:rsid w:val="00AA5517"/>
    <w:rsid w:val="00AA600A"/>
    <w:rsid w:val="00AA60B7"/>
    <w:rsid w:val="00AA76E1"/>
    <w:rsid w:val="00AB0DF4"/>
    <w:rsid w:val="00AB6F4E"/>
    <w:rsid w:val="00AC0220"/>
    <w:rsid w:val="00AC184F"/>
    <w:rsid w:val="00AC1E6A"/>
    <w:rsid w:val="00AC42DB"/>
    <w:rsid w:val="00AC4D64"/>
    <w:rsid w:val="00AC5283"/>
    <w:rsid w:val="00AC5808"/>
    <w:rsid w:val="00AD0642"/>
    <w:rsid w:val="00AD296C"/>
    <w:rsid w:val="00AD5B14"/>
    <w:rsid w:val="00AE0FD4"/>
    <w:rsid w:val="00AE1C72"/>
    <w:rsid w:val="00AE2EE8"/>
    <w:rsid w:val="00AE4296"/>
    <w:rsid w:val="00AE57B5"/>
    <w:rsid w:val="00AE7A8B"/>
    <w:rsid w:val="00AF522B"/>
    <w:rsid w:val="00AF60D1"/>
    <w:rsid w:val="00AF7DA3"/>
    <w:rsid w:val="00B002D5"/>
    <w:rsid w:val="00B05EEA"/>
    <w:rsid w:val="00B10234"/>
    <w:rsid w:val="00B111DF"/>
    <w:rsid w:val="00B149AA"/>
    <w:rsid w:val="00B16E28"/>
    <w:rsid w:val="00B17388"/>
    <w:rsid w:val="00B218F1"/>
    <w:rsid w:val="00B223FC"/>
    <w:rsid w:val="00B23C09"/>
    <w:rsid w:val="00B25F92"/>
    <w:rsid w:val="00B269C6"/>
    <w:rsid w:val="00B27EFD"/>
    <w:rsid w:val="00B31B85"/>
    <w:rsid w:val="00B31DF1"/>
    <w:rsid w:val="00B31EA7"/>
    <w:rsid w:val="00B3488A"/>
    <w:rsid w:val="00B409DA"/>
    <w:rsid w:val="00B41521"/>
    <w:rsid w:val="00B41829"/>
    <w:rsid w:val="00B42885"/>
    <w:rsid w:val="00B4352D"/>
    <w:rsid w:val="00B44361"/>
    <w:rsid w:val="00B44943"/>
    <w:rsid w:val="00B46240"/>
    <w:rsid w:val="00B46E63"/>
    <w:rsid w:val="00B514C4"/>
    <w:rsid w:val="00B51C60"/>
    <w:rsid w:val="00B51D86"/>
    <w:rsid w:val="00B5280B"/>
    <w:rsid w:val="00B5293F"/>
    <w:rsid w:val="00B534CB"/>
    <w:rsid w:val="00B53B48"/>
    <w:rsid w:val="00B54B71"/>
    <w:rsid w:val="00B57697"/>
    <w:rsid w:val="00B60F6D"/>
    <w:rsid w:val="00B617B7"/>
    <w:rsid w:val="00B61DCD"/>
    <w:rsid w:val="00B624BE"/>
    <w:rsid w:val="00B65861"/>
    <w:rsid w:val="00B66A3A"/>
    <w:rsid w:val="00B66BBB"/>
    <w:rsid w:val="00B716E1"/>
    <w:rsid w:val="00B71A58"/>
    <w:rsid w:val="00B71DC4"/>
    <w:rsid w:val="00B757D1"/>
    <w:rsid w:val="00B75C13"/>
    <w:rsid w:val="00B76739"/>
    <w:rsid w:val="00B77284"/>
    <w:rsid w:val="00B777E3"/>
    <w:rsid w:val="00B7785A"/>
    <w:rsid w:val="00B81695"/>
    <w:rsid w:val="00B84251"/>
    <w:rsid w:val="00B850E3"/>
    <w:rsid w:val="00B863A5"/>
    <w:rsid w:val="00B87506"/>
    <w:rsid w:val="00B87949"/>
    <w:rsid w:val="00B901F0"/>
    <w:rsid w:val="00B9098F"/>
    <w:rsid w:val="00B90A7B"/>
    <w:rsid w:val="00B90D1E"/>
    <w:rsid w:val="00B94893"/>
    <w:rsid w:val="00B96655"/>
    <w:rsid w:val="00BA094D"/>
    <w:rsid w:val="00BA1779"/>
    <w:rsid w:val="00BA1888"/>
    <w:rsid w:val="00BA3BEE"/>
    <w:rsid w:val="00BA4E87"/>
    <w:rsid w:val="00BA60CD"/>
    <w:rsid w:val="00BB07A8"/>
    <w:rsid w:val="00BB2625"/>
    <w:rsid w:val="00BB2BC1"/>
    <w:rsid w:val="00BB38DE"/>
    <w:rsid w:val="00BB3971"/>
    <w:rsid w:val="00BB460D"/>
    <w:rsid w:val="00BC108F"/>
    <w:rsid w:val="00BC10DB"/>
    <w:rsid w:val="00BC4AE8"/>
    <w:rsid w:val="00BC549B"/>
    <w:rsid w:val="00BC6165"/>
    <w:rsid w:val="00BC64F1"/>
    <w:rsid w:val="00BD245E"/>
    <w:rsid w:val="00BD48D0"/>
    <w:rsid w:val="00BE1C06"/>
    <w:rsid w:val="00BE2E51"/>
    <w:rsid w:val="00BE4679"/>
    <w:rsid w:val="00BF17AA"/>
    <w:rsid w:val="00BF1919"/>
    <w:rsid w:val="00BF2639"/>
    <w:rsid w:val="00BF4EF3"/>
    <w:rsid w:val="00BF65CC"/>
    <w:rsid w:val="00C00AA5"/>
    <w:rsid w:val="00C02C99"/>
    <w:rsid w:val="00C04544"/>
    <w:rsid w:val="00C05081"/>
    <w:rsid w:val="00C06638"/>
    <w:rsid w:val="00C06D21"/>
    <w:rsid w:val="00C10CB8"/>
    <w:rsid w:val="00C13337"/>
    <w:rsid w:val="00C15E34"/>
    <w:rsid w:val="00C16115"/>
    <w:rsid w:val="00C17B96"/>
    <w:rsid w:val="00C17C7E"/>
    <w:rsid w:val="00C22297"/>
    <w:rsid w:val="00C224C7"/>
    <w:rsid w:val="00C24BEE"/>
    <w:rsid w:val="00C25BCC"/>
    <w:rsid w:val="00C32786"/>
    <w:rsid w:val="00C33E74"/>
    <w:rsid w:val="00C35B97"/>
    <w:rsid w:val="00C360D7"/>
    <w:rsid w:val="00C42252"/>
    <w:rsid w:val="00C4304D"/>
    <w:rsid w:val="00C43357"/>
    <w:rsid w:val="00C46382"/>
    <w:rsid w:val="00C46F12"/>
    <w:rsid w:val="00C47E6B"/>
    <w:rsid w:val="00C50940"/>
    <w:rsid w:val="00C509BD"/>
    <w:rsid w:val="00C568C0"/>
    <w:rsid w:val="00C61E25"/>
    <w:rsid w:val="00C63F44"/>
    <w:rsid w:val="00C651EE"/>
    <w:rsid w:val="00C66406"/>
    <w:rsid w:val="00C6656B"/>
    <w:rsid w:val="00C665AE"/>
    <w:rsid w:val="00C7187A"/>
    <w:rsid w:val="00C730BF"/>
    <w:rsid w:val="00C73C38"/>
    <w:rsid w:val="00C74ADE"/>
    <w:rsid w:val="00C809A5"/>
    <w:rsid w:val="00C836B0"/>
    <w:rsid w:val="00C84093"/>
    <w:rsid w:val="00C8778F"/>
    <w:rsid w:val="00C903C9"/>
    <w:rsid w:val="00C9080D"/>
    <w:rsid w:val="00C91469"/>
    <w:rsid w:val="00C93C31"/>
    <w:rsid w:val="00C94407"/>
    <w:rsid w:val="00C945BD"/>
    <w:rsid w:val="00CA18E9"/>
    <w:rsid w:val="00CA1EF0"/>
    <w:rsid w:val="00CA5660"/>
    <w:rsid w:val="00CA5B79"/>
    <w:rsid w:val="00CA5C0A"/>
    <w:rsid w:val="00CA6EA6"/>
    <w:rsid w:val="00CB0219"/>
    <w:rsid w:val="00CB15A4"/>
    <w:rsid w:val="00CB27F6"/>
    <w:rsid w:val="00CB702C"/>
    <w:rsid w:val="00CB78B0"/>
    <w:rsid w:val="00CC2BE7"/>
    <w:rsid w:val="00CC4142"/>
    <w:rsid w:val="00CC6B30"/>
    <w:rsid w:val="00CD049C"/>
    <w:rsid w:val="00CD38D0"/>
    <w:rsid w:val="00CD4DFF"/>
    <w:rsid w:val="00CD5D4A"/>
    <w:rsid w:val="00CE0811"/>
    <w:rsid w:val="00CE17EC"/>
    <w:rsid w:val="00CE2DF7"/>
    <w:rsid w:val="00CE3FEB"/>
    <w:rsid w:val="00CE4B3E"/>
    <w:rsid w:val="00CE52C4"/>
    <w:rsid w:val="00CE6AC2"/>
    <w:rsid w:val="00CE6C99"/>
    <w:rsid w:val="00CF20DC"/>
    <w:rsid w:val="00CF3521"/>
    <w:rsid w:val="00CF4C0A"/>
    <w:rsid w:val="00CF71C8"/>
    <w:rsid w:val="00D00055"/>
    <w:rsid w:val="00D00132"/>
    <w:rsid w:val="00D01337"/>
    <w:rsid w:val="00D0506C"/>
    <w:rsid w:val="00D05B29"/>
    <w:rsid w:val="00D05C14"/>
    <w:rsid w:val="00D067C1"/>
    <w:rsid w:val="00D070F2"/>
    <w:rsid w:val="00D117F1"/>
    <w:rsid w:val="00D16AA4"/>
    <w:rsid w:val="00D20BAC"/>
    <w:rsid w:val="00D22B57"/>
    <w:rsid w:val="00D23E67"/>
    <w:rsid w:val="00D242D7"/>
    <w:rsid w:val="00D26DB3"/>
    <w:rsid w:val="00D3013E"/>
    <w:rsid w:val="00D302E4"/>
    <w:rsid w:val="00D32106"/>
    <w:rsid w:val="00D33FEF"/>
    <w:rsid w:val="00D34E55"/>
    <w:rsid w:val="00D3648A"/>
    <w:rsid w:val="00D37BC8"/>
    <w:rsid w:val="00D43E72"/>
    <w:rsid w:val="00D466F5"/>
    <w:rsid w:val="00D46DF8"/>
    <w:rsid w:val="00D4778E"/>
    <w:rsid w:val="00D50AA7"/>
    <w:rsid w:val="00D50EEC"/>
    <w:rsid w:val="00D51916"/>
    <w:rsid w:val="00D55ABF"/>
    <w:rsid w:val="00D573D6"/>
    <w:rsid w:val="00D57DC8"/>
    <w:rsid w:val="00D57F8C"/>
    <w:rsid w:val="00D6300C"/>
    <w:rsid w:val="00D658AC"/>
    <w:rsid w:val="00D7272A"/>
    <w:rsid w:val="00D7412F"/>
    <w:rsid w:val="00D74A46"/>
    <w:rsid w:val="00D75B1E"/>
    <w:rsid w:val="00D8263C"/>
    <w:rsid w:val="00D84D58"/>
    <w:rsid w:val="00D8699F"/>
    <w:rsid w:val="00D9039D"/>
    <w:rsid w:val="00D90AD1"/>
    <w:rsid w:val="00D924EC"/>
    <w:rsid w:val="00D93C1E"/>
    <w:rsid w:val="00D94C93"/>
    <w:rsid w:val="00D96713"/>
    <w:rsid w:val="00D97A55"/>
    <w:rsid w:val="00DA17D3"/>
    <w:rsid w:val="00DA43D8"/>
    <w:rsid w:val="00DA53D7"/>
    <w:rsid w:val="00DA5D13"/>
    <w:rsid w:val="00DB21BB"/>
    <w:rsid w:val="00DB5692"/>
    <w:rsid w:val="00DB65CC"/>
    <w:rsid w:val="00DB7D50"/>
    <w:rsid w:val="00DC0ADF"/>
    <w:rsid w:val="00DC1A8E"/>
    <w:rsid w:val="00DC275D"/>
    <w:rsid w:val="00DC3234"/>
    <w:rsid w:val="00DC6870"/>
    <w:rsid w:val="00DD2197"/>
    <w:rsid w:val="00DD23F4"/>
    <w:rsid w:val="00DD67E7"/>
    <w:rsid w:val="00DD6941"/>
    <w:rsid w:val="00DD71D6"/>
    <w:rsid w:val="00DE0BA3"/>
    <w:rsid w:val="00DE1018"/>
    <w:rsid w:val="00DE410E"/>
    <w:rsid w:val="00DE4E3F"/>
    <w:rsid w:val="00DE52BA"/>
    <w:rsid w:val="00DF1ABB"/>
    <w:rsid w:val="00DF258F"/>
    <w:rsid w:val="00DF51DE"/>
    <w:rsid w:val="00DF5294"/>
    <w:rsid w:val="00DF5B7D"/>
    <w:rsid w:val="00DF64D3"/>
    <w:rsid w:val="00DF748D"/>
    <w:rsid w:val="00E00129"/>
    <w:rsid w:val="00E00D67"/>
    <w:rsid w:val="00E01EB5"/>
    <w:rsid w:val="00E034D5"/>
    <w:rsid w:val="00E04438"/>
    <w:rsid w:val="00E04958"/>
    <w:rsid w:val="00E04F54"/>
    <w:rsid w:val="00E04FF8"/>
    <w:rsid w:val="00E0500D"/>
    <w:rsid w:val="00E077DD"/>
    <w:rsid w:val="00E1013D"/>
    <w:rsid w:val="00E10D1C"/>
    <w:rsid w:val="00E13B6D"/>
    <w:rsid w:val="00E14664"/>
    <w:rsid w:val="00E20EE9"/>
    <w:rsid w:val="00E22AE1"/>
    <w:rsid w:val="00E23AD9"/>
    <w:rsid w:val="00E2631E"/>
    <w:rsid w:val="00E35054"/>
    <w:rsid w:val="00E35191"/>
    <w:rsid w:val="00E35BA3"/>
    <w:rsid w:val="00E36EE8"/>
    <w:rsid w:val="00E371A7"/>
    <w:rsid w:val="00E421C3"/>
    <w:rsid w:val="00E44A01"/>
    <w:rsid w:val="00E45058"/>
    <w:rsid w:val="00E45512"/>
    <w:rsid w:val="00E501D2"/>
    <w:rsid w:val="00E52B77"/>
    <w:rsid w:val="00E54EE3"/>
    <w:rsid w:val="00E567BB"/>
    <w:rsid w:val="00E57944"/>
    <w:rsid w:val="00E603A1"/>
    <w:rsid w:val="00E621A4"/>
    <w:rsid w:val="00E62A58"/>
    <w:rsid w:val="00E635D4"/>
    <w:rsid w:val="00E74493"/>
    <w:rsid w:val="00E7483D"/>
    <w:rsid w:val="00E75844"/>
    <w:rsid w:val="00E81E3E"/>
    <w:rsid w:val="00E83597"/>
    <w:rsid w:val="00E9008A"/>
    <w:rsid w:val="00E932DE"/>
    <w:rsid w:val="00E942B0"/>
    <w:rsid w:val="00E947B5"/>
    <w:rsid w:val="00E94DF1"/>
    <w:rsid w:val="00E9580D"/>
    <w:rsid w:val="00EA1E1C"/>
    <w:rsid w:val="00EA2C19"/>
    <w:rsid w:val="00EA5B43"/>
    <w:rsid w:val="00EA729E"/>
    <w:rsid w:val="00EB1DD4"/>
    <w:rsid w:val="00EB461A"/>
    <w:rsid w:val="00EB6DB2"/>
    <w:rsid w:val="00EB7EFA"/>
    <w:rsid w:val="00EC4FE7"/>
    <w:rsid w:val="00EC598F"/>
    <w:rsid w:val="00ED060E"/>
    <w:rsid w:val="00ED0D69"/>
    <w:rsid w:val="00ED4199"/>
    <w:rsid w:val="00ED419D"/>
    <w:rsid w:val="00ED6845"/>
    <w:rsid w:val="00EE00BF"/>
    <w:rsid w:val="00EE1B45"/>
    <w:rsid w:val="00EE2081"/>
    <w:rsid w:val="00EE5142"/>
    <w:rsid w:val="00EE7434"/>
    <w:rsid w:val="00EF09D7"/>
    <w:rsid w:val="00EF1444"/>
    <w:rsid w:val="00EF4142"/>
    <w:rsid w:val="00EF654B"/>
    <w:rsid w:val="00EF67AF"/>
    <w:rsid w:val="00F07119"/>
    <w:rsid w:val="00F0732E"/>
    <w:rsid w:val="00F1077D"/>
    <w:rsid w:val="00F11D03"/>
    <w:rsid w:val="00F12820"/>
    <w:rsid w:val="00F12994"/>
    <w:rsid w:val="00F13130"/>
    <w:rsid w:val="00F137DE"/>
    <w:rsid w:val="00F15687"/>
    <w:rsid w:val="00F15A67"/>
    <w:rsid w:val="00F16CFA"/>
    <w:rsid w:val="00F20843"/>
    <w:rsid w:val="00F22046"/>
    <w:rsid w:val="00F23593"/>
    <w:rsid w:val="00F23DFA"/>
    <w:rsid w:val="00F247B8"/>
    <w:rsid w:val="00F302BC"/>
    <w:rsid w:val="00F32081"/>
    <w:rsid w:val="00F333B6"/>
    <w:rsid w:val="00F34978"/>
    <w:rsid w:val="00F36363"/>
    <w:rsid w:val="00F40C5E"/>
    <w:rsid w:val="00F40FB0"/>
    <w:rsid w:val="00F42122"/>
    <w:rsid w:val="00F42504"/>
    <w:rsid w:val="00F44CDB"/>
    <w:rsid w:val="00F463F5"/>
    <w:rsid w:val="00F5058F"/>
    <w:rsid w:val="00F56076"/>
    <w:rsid w:val="00F562E0"/>
    <w:rsid w:val="00F56F3D"/>
    <w:rsid w:val="00F60E92"/>
    <w:rsid w:val="00F60F09"/>
    <w:rsid w:val="00F62DDE"/>
    <w:rsid w:val="00F62EDD"/>
    <w:rsid w:val="00F65181"/>
    <w:rsid w:val="00F65B7D"/>
    <w:rsid w:val="00F67C0B"/>
    <w:rsid w:val="00F71E77"/>
    <w:rsid w:val="00F76EE5"/>
    <w:rsid w:val="00F81320"/>
    <w:rsid w:val="00F8140D"/>
    <w:rsid w:val="00F84FBC"/>
    <w:rsid w:val="00F867A9"/>
    <w:rsid w:val="00F86FF8"/>
    <w:rsid w:val="00F95AF5"/>
    <w:rsid w:val="00F95E9E"/>
    <w:rsid w:val="00F96011"/>
    <w:rsid w:val="00FA3791"/>
    <w:rsid w:val="00FA3E25"/>
    <w:rsid w:val="00FA3FED"/>
    <w:rsid w:val="00FA4B87"/>
    <w:rsid w:val="00FA7288"/>
    <w:rsid w:val="00FA7E05"/>
    <w:rsid w:val="00FB0E24"/>
    <w:rsid w:val="00FB21BC"/>
    <w:rsid w:val="00FB3084"/>
    <w:rsid w:val="00FB36FE"/>
    <w:rsid w:val="00FB4282"/>
    <w:rsid w:val="00FB4D92"/>
    <w:rsid w:val="00FB5DE0"/>
    <w:rsid w:val="00FB6DD3"/>
    <w:rsid w:val="00FB794B"/>
    <w:rsid w:val="00FC12CB"/>
    <w:rsid w:val="00FC66BD"/>
    <w:rsid w:val="00FD15EA"/>
    <w:rsid w:val="00FD51E8"/>
    <w:rsid w:val="00FD5D38"/>
    <w:rsid w:val="00FE2256"/>
    <w:rsid w:val="00FE2319"/>
    <w:rsid w:val="00FE2DE5"/>
    <w:rsid w:val="00FE4963"/>
    <w:rsid w:val="00FF0014"/>
    <w:rsid w:val="00FF2B30"/>
    <w:rsid w:val="00FF4395"/>
    <w:rsid w:val="00FF43B7"/>
    <w:rsid w:val="00FF4CF0"/>
    <w:rsid w:val="00FF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1C0"/>
    <w:pPr>
      <w:ind w:left="720"/>
      <w:contextualSpacing/>
    </w:pPr>
  </w:style>
  <w:style w:type="paragraph" w:styleId="BalloonText">
    <w:name w:val="Balloon Text"/>
    <w:basedOn w:val="Normal"/>
    <w:link w:val="BalloonTextChar"/>
    <w:uiPriority w:val="99"/>
    <w:semiHidden/>
    <w:unhideWhenUsed/>
    <w:rsid w:val="004D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BA5"/>
    <w:rPr>
      <w:rFonts w:ascii="Tahoma" w:hAnsi="Tahoma" w:cs="Tahoma"/>
      <w:sz w:val="16"/>
      <w:szCs w:val="16"/>
    </w:rPr>
  </w:style>
  <w:style w:type="paragraph" w:styleId="Header">
    <w:name w:val="header"/>
    <w:basedOn w:val="Normal"/>
    <w:link w:val="HeaderChar"/>
    <w:uiPriority w:val="99"/>
    <w:unhideWhenUsed/>
    <w:rsid w:val="00071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EE2"/>
  </w:style>
  <w:style w:type="paragraph" w:styleId="Footer">
    <w:name w:val="footer"/>
    <w:basedOn w:val="Normal"/>
    <w:link w:val="FooterChar"/>
    <w:uiPriority w:val="99"/>
    <w:unhideWhenUsed/>
    <w:rsid w:val="00071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EE2"/>
  </w:style>
  <w:style w:type="paragraph" w:customStyle="1" w:styleId="TableText">
    <w:name w:val="Table Text"/>
    <w:basedOn w:val="Normal"/>
    <w:qFormat/>
    <w:rsid w:val="00DB5692"/>
    <w:pPr>
      <w:suppressAutoHyphens/>
      <w:spacing w:before="40" w:after="40" w:line="240" w:lineRule="auto"/>
    </w:pPr>
    <w:rPr>
      <w:rFonts w:ascii="Calibri" w:eastAsia="Times" w:hAnsi="Calibri" w:cs="Times New Roman"/>
      <w:iCs/>
      <w:sz w:val="20"/>
      <w:szCs w:val="20"/>
      <w:lang w:val="en-GB"/>
    </w:rPr>
  </w:style>
  <w:style w:type="paragraph" w:styleId="FootnoteText">
    <w:name w:val="footnote text"/>
    <w:basedOn w:val="Normal"/>
    <w:link w:val="FootnoteTextChar"/>
    <w:uiPriority w:val="99"/>
    <w:semiHidden/>
    <w:unhideWhenUsed/>
    <w:rsid w:val="00D84D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D58"/>
    <w:rPr>
      <w:sz w:val="20"/>
      <w:szCs w:val="20"/>
    </w:rPr>
  </w:style>
  <w:style w:type="character" w:styleId="FootnoteReference">
    <w:name w:val="footnote reference"/>
    <w:basedOn w:val="DefaultParagraphFont"/>
    <w:uiPriority w:val="99"/>
    <w:semiHidden/>
    <w:unhideWhenUsed/>
    <w:rsid w:val="00D84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1C0"/>
    <w:pPr>
      <w:ind w:left="720"/>
      <w:contextualSpacing/>
    </w:pPr>
  </w:style>
  <w:style w:type="paragraph" w:styleId="BalloonText">
    <w:name w:val="Balloon Text"/>
    <w:basedOn w:val="Normal"/>
    <w:link w:val="BalloonTextChar"/>
    <w:uiPriority w:val="99"/>
    <w:semiHidden/>
    <w:unhideWhenUsed/>
    <w:rsid w:val="004D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BA5"/>
    <w:rPr>
      <w:rFonts w:ascii="Tahoma" w:hAnsi="Tahoma" w:cs="Tahoma"/>
      <w:sz w:val="16"/>
      <w:szCs w:val="16"/>
    </w:rPr>
  </w:style>
  <w:style w:type="paragraph" w:styleId="Header">
    <w:name w:val="header"/>
    <w:basedOn w:val="Normal"/>
    <w:link w:val="HeaderChar"/>
    <w:uiPriority w:val="99"/>
    <w:unhideWhenUsed/>
    <w:rsid w:val="00071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EE2"/>
  </w:style>
  <w:style w:type="paragraph" w:styleId="Footer">
    <w:name w:val="footer"/>
    <w:basedOn w:val="Normal"/>
    <w:link w:val="FooterChar"/>
    <w:uiPriority w:val="99"/>
    <w:unhideWhenUsed/>
    <w:rsid w:val="00071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EE2"/>
  </w:style>
  <w:style w:type="paragraph" w:customStyle="1" w:styleId="TableText">
    <w:name w:val="Table Text"/>
    <w:basedOn w:val="Normal"/>
    <w:qFormat/>
    <w:rsid w:val="00DB5692"/>
    <w:pPr>
      <w:suppressAutoHyphens/>
      <w:spacing w:before="40" w:after="40" w:line="240" w:lineRule="auto"/>
    </w:pPr>
    <w:rPr>
      <w:rFonts w:ascii="Calibri" w:eastAsia="Times" w:hAnsi="Calibri" w:cs="Times New Roman"/>
      <w:iCs/>
      <w:sz w:val="20"/>
      <w:szCs w:val="20"/>
      <w:lang w:val="en-GB"/>
    </w:rPr>
  </w:style>
  <w:style w:type="paragraph" w:styleId="FootnoteText">
    <w:name w:val="footnote text"/>
    <w:basedOn w:val="Normal"/>
    <w:link w:val="FootnoteTextChar"/>
    <w:uiPriority w:val="99"/>
    <w:semiHidden/>
    <w:unhideWhenUsed/>
    <w:rsid w:val="00D84D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D58"/>
    <w:rPr>
      <w:sz w:val="20"/>
      <w:szCs w:val="20"/>
    </w:rPr>
  </w:style>
  <w:style w:type="character" w:styleId="FootnoteReference">
    <w:name w:val="footnote reference"/>
    <w:basedOn w:val="DefaultParagraphFont"/>
    <w:uiPriority w:val="99"/>
    <w:semiHidden/>
    <w:unhideWhenUsed/>
    <w:rsid w:val="00D84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9978">
      <w:bodyDiv w:val="1"/>
      <w:marLeft w:val="0"/>
      <w:marRight w:val="0"/>
      <w:marTop w:val="0"/>
      <w:marBottom w:val="0"/>
      <w:divBdr>
        <w:top w:val="none" w:sz="0" w:space="0" w:color="auto"/>
        <w:left w:val="none" w:sz="0" w:space="0" w:color="auto"/>
        <w:bottom w:val="none" w:sz="0" w:space="0" w:color="auto"/>
        <w:right w:val="none" w:sz="0" w:space="0" w:color="auto"/>
      </w:divBdr>
    </w:div>
    <w:div w:id="311755714">
      <w:bodyDiv w:val="1"/>
      <w:marLeft w:val="0"/>
      <w:marRight w:val="0"/>
      <w:marTop w:val="0"/>
      <w:marBottom w:val="0"/>
      <w:divBdr>
        <w:top w:val="none" w:sz="0" w:space="0" w:color="auto"/>
        <w:left w:val="none" w:sz="0" w:space="0" w:color="auto"/>
        <w:bottom w:val="none" w:sz="0" w:space="0" w:color="auto"/>
        <w:right w:val="none" w:sz="0" w:space="0" w:color="auto"/>
      </w:divBdr>
    </w:div>
    <w:div w:id="719135050">
      <w:bodyDiv w:val="1"/>
      <w:marLeft w:val="0"/>
      <w:marRight w:val="0"/>
      <w:marTop w:val="0"/>
      <w:marBottom w:val="0"/>
      <w:divBdr>
        <w:top w:val="none" w:sz="0" w:space="0" w:color="auto"/>
        <w:left w:val="none" w:sz="0" w:space="0" w:color="auto"/>
        <w:bottom w:val="none" w:sz="0" w:space="0" w:color="auto"/>
        <w:right w:val="none" w:sz="0" w:space="0" w:color="auto"/>
      </w:divBdr>
    </w:div>
    <w:div w:id="1270745326">
      <w:bodyDiv w:val="1"/>
      <w:marLeft w:val="0"/>
      <w:marRight w:val="0"/>
      <w:marTop w:val="0"/>
      <w:marBottom w:val="0"/>
      <w:divBdr>
        <w:top w:val="none" w:sz="0" w:space="0" w:color="auto"/>
        <w:left w:val="none" w:sz="0" w:space="0" w:color="auto"/>
        <w:bottom w:val="none" w:sz="0" w:space="0" w:color="auto"/>
        <w:right w:val="none" w:sz="0" w:space="0" w:color="auto"/>
      </w:divBdr>
    </w:div>
    <w:div w:id="1398095186">
      <w:bodyDiv w:val="1"/>
      <w:marLeft w:val="0"/>
      <w:marRight w:val="0"/>
      <w:marTop w:val="0"/>
      <w:marBottom w:val="0"/>
      <w:divBdr>
        <w:top w:val="none" w:sz="0" w:space="0" w:color="auto"/>
        <w:left w:val="none" w:sz="0" w:space="0" w:color="auto"/>
        <w:bottom w:val="none" w:sz="0" w:space="0" w:color="auto"/>
        <w:right w:val="none" w:sz="0" w:space="0" w:color="auto"/>
      </w:divBdr>
    </w:div>
    <w:div w:id="1649481825">
      <w:bodyDiv w:val="1"/>
      <w:marLeft w:val="0"/>
      <w:marRight w:val="0"/>
      <w:marTop w:val="0"/>
      <w:marBottom w:val="0"/>
      <w:divBdr>
        <w:top w:val="none" w:sz="0" w:space="0" w:color="auto"/>
        <w:left w:val="none" w:sz="0" w:space="0" w:color="auto"/>
        <w:bottom w:val="none" w:sz="0" w:space="0" w:color="auto"/>
        <w:right w:val="none" w:sz="0" w:space="0" w:color="auto"/>
      </w:divBdr>
    </w:div>
    <w:div w:id="1866864910">
      <w:bodyDiv w:val="1"/>
      <w:marLeft w:val="0"/>
      <w:marRight w:val="0"/>
      <w:marTop w:val="0"/>
      <w:marBottom w:val="0"/>
      <w:divBdr>
        <w:top w:val="none" w:sz="0" w:space="0" w:color="auto"/>
        <w:left w:val="none" w:sz="0" w:space="0" w:color="auto"/>
        <w:bottom w:val="none" w:sz="0" w:space="0" w:color="auto"/>
        <w:right w:val="none" w:sz="0" w:space="0" w:color="auto"/>
      </w:divBdr>
    </w:div>
    <w:div w:id="1964342299">
      <w:bodyDiv w:val="1"/>
      <w:marLeft w:val="0"/>
      <w:marRight w:val="0"/>
      <w:marTop w:val="0"/>
      <w:marBottom w:val="0"/>
      <w:divBdr>
        <w:top w:val="none" w:sz="0" w:space="0" w:color="auto"/>
        <w:left w:val="none" w:sz="0" w:space="0" w:color="auto"/>
        <w:bottom w:val="none" w:sz="0" w:space="0" w:color="auto"/>
        <w:right w:val="none" w:sz="0" w:space="0" w:color="auto"/>
      </w:divBdr>
    </w:div>
    <w:div w:id="208197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08E0-1EBA-4301-8D6D-EB0EF090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Janice</dc:creator>
  <cp:lastModifiedBy>CHAPMAN Janice</cp:lastModifiedBy>
  <cp:revision>19</cp:revision>
  <cp:lastPrinted>2015-04-20T08:34:00Z</cp:lastPrinted>
  <dcterms:created xsi:type="dcterms:W3CDTF">2016-04-05T12:02:00Z</dcterms:created>
  <dcterms:modified xsi:type="dcterms:W3CDTF">2016-04-06T12:07:00Z</dcterms:modified>
</cp:coreProperties>
</file>