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E6" w:rsidRDefault="002939E6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>
        <w:rPr>
          <w:rFonts w:ascii="Verdana" w:eastAsia="Times New Roman" w:hAnsi="Verdana" w:cs="Times New Roman"/>
          <w:color w:val="auto"/>
          <w:szCs w:val="20"/>
        </w:rPr>
        <w:t>Scenario</w:t>
      </w:r>
    </w:p>
    <w:p w:rsidR="002939E6" w:rsidRDefault="002939E6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</w:p>
    <w:p w:rsidR="002939E6" w:rsidRDefault="002939E6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CorpActnInstrStmtRpt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7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Pgntn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PgNb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1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PgNb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LastPgInd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true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LastPgInd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Pgntn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8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StmtGnlDtls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StmtTp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ALLL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StmtTp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RptgTp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MASE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RptgTp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StmtId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91853445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StmtId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9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StmtDtTm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DtTm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2017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-0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2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-28T20:47:09Z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DtTm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StmtDtTm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0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Frqcy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DAIL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Frqcy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1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UpdTp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COMP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UpdTp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ActvtyInd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true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ActvtyInd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2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NtfctnDdlnPrd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3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DtTm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FE2423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  <w:highlight w:val="yellow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FE2423">
        <w:rPr>
          <w:rFonts w:ascii="Verdana" w:eastAsia="Times New Roman" w:hAnsi="Verdana" w:cs="Times New Roman"/>
          <w:color w:val="990000"/>
          <w:szCs w:val="20"/>
          <w:highlight w:val="yellow"/>
        </w:rPr>
        <w:t>FrDtTm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201</w:t>
      </w:r>
      <w:r w:rsidR="006A0C9E"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7</w:t>
      </w:r>
      <w:r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-0</w:t>
      </w:r>
      <w:r w:rsidR="006A0C9E"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2</w:t>
      </w:r>
      <w:r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-2</w:t>
      </w:r>
      <w:r w:rsidR="006A0C9E"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8</w:t>
      </w:r>
      <w:r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T06:00:00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FE2423">
        <w:rPr>
          <w:rFonts w:ascii="Verdana" w:eastAsia="Times New Roman" w:hAnsi="Verdana" w:cs="Times New Roman"/>
          <w:color w:val="990000"/>
          <w:szCs w:val="20"/>
          <w:highlight w:val="yellow"/>
        </w:rPr>
        <w:t>FrDtTm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FE2423">
        <w:rPr>
          <w:rFonts w:ascii="Verdana" w:eastAsia="Times New Roman" w:hAnsi="Verdana" w:cs="Times New Roman"/>
          <w:color w:val="auto"/>
          <w:szCs w:val="20"/>
          <w:highlight w:val="yellow"/>
        </w:rPr>
        <w:t xml:space="preserve"> </w:t>
      </w:r>
    </w:p>
    <w:p w:rsidR="00627979" w:rsidRPr="00FE2423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0000FF"/>
          <w:szCs w:val="20"/>
        </w:rPr>
      </w:pPr>
      <w:r w:rsidRPr="00FE2423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</w:rPr>
        <w:t> </w:t>
      </w:r>
      <w:r w:rsidRPr="00FE2423">
        <w:rPr>
          <w:rFonts w:ascii="Verdana" w:eastAsia="Times New Roman" w:hAnsi="Verdana" w:cs="Times New Roman"/>
          <w:color w:val="auto"/>
          <w:szCs w:val="20"/>
          <w:highlight w:val="yellow"/>
        </w:rPr>
        <w:t xml:space="preserve"> 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FE2423">
        <w:rPr>
          <w:rFonts w:ascii="Verdana" w:eastAsia="Times New Roman" w:hAnsi="Verdana" w:cs="Times New Roman"/>
          <w:color w:val="990000"/>
          <w:szCs w:val="20"/>
          <w:highlight w:val="yellow"/>
        </w:rPr>
        <w:t>ToDtTm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201</w:t>
      </w:r>
      <w:r w:rsidR="006A0C9E"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7</w:t>
      </w:r>
      <w:r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-0</w:t>
      </w:r>
      <w:r w:rsidR="006A0C9E"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2</w:t>
      </w:r>
      <w:r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-2</w:t>
      </w:r>
      <w:r w:rsidR="006A0C9E"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8</w:t>
      </w:r>
      <w:r w:rsidRPr="00FE2423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T20:00:00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FE2423">
        <w:rPr>
          <w:rFonts w:ascii="Verdana" w:eastAsia="Times New Roman" w:hAnsi="Verdana" w:cs="Times New Roman"/>
          <w:color w:val="990000"/>
          <w:szCs w:val="20"/>
          <w:highlight w:val="yellow"/>
        </w:rPr>
        <w:t>ToDtTm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FE2423">
        <w:rPr>
          <w:rFonts w:ascii="Verdana" w:eastAsia="Times New Roman" w:hAnsi="Verdana" w:cs="Times New Roman"/>
          <w:color w:val="auto"/>
          <w:szCs w:val="20"/>
          <w:highlight w:val="yellow"/>
        </w:rPr>
        <w:t xml:space="preserve"> </w:t>
      </w:r>
      <w:r w:rsidR="00FE2423">
        <w:rPr>
          <w:rFonts w:ascii="Verdana" w:eastAsia="Times New Roman" w:hAnsi="Verdana" w:cs="Times New Roman"/>
          <w:color w:val="auto"/>
          <w:szCs w:val="20"/>
          <w:highlight w:val="yellow"/>
        </w:rPr>
        <w:t xml:space="preserve">  </w:t>
      </w:r>
      <w:r w:rsidR="00FE2423" w:rsidRPr="00FE2423">
        <w:rPr>
          <w:rFonts w:ascii="Verdana" w:eastAsia="Times New Roman" w:hAnsi="Verdana" w:cs="Times New Roman"/>
          <w:color w:val="0000FF"/>
          <w:szCs w:val="20"/>
        </w:rPr>
        <w:t>CAST STATEMENT for 2/28/17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FE2423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</w:rPr>
        <w:t> </w:t>
      </w:r>
      <w:r w:rsidRPr="00FE2423">
        <w:rPr>
          <w:rFonts w:ascii="Verdana" w:eastAsia="Times New Roman" w:hAnsi="Verdana" w:cs="Times New Roman"/>
          <w:color w:val="auto"/>
          <w:szCs w:val="20"/>
          <w:highlight w:val="yellow"/>
        </w:rPr>
        <w:t xml:space="preserve"> 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FE2423">
        <w:rPr>
          <w:rFonts w:ascii="Verdana" w:eastAsia="Times New Roman" w:hAnsi="Verdana" w:cs="Times New Roman"/>
          <w:color w:val="990000"/>
          <w:szCs w:val="20"/>
          <w:highlight w:val="yellow"/>
        </w:rPr>
        <w:t>DtTm</w:t>
      </w:r>
      <w:r w:rsidRPr="00FE2423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NtfctnDdlnPrd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StmtGnlDtls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4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AcctAndStmtDtls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SfkpgAcct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XXX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SfkpgAcct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5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CorpActnEvtAndBal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6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GnlInf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CorpActnEvtId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B20E0C">
        <w:rPr>
          <w:rFonts w:ascii="Verdana" w:eastAsia="Times New Roman" w:hAnsi="Verdana" w:cs="Times New Roman"/>
          <w:b/>
          <w:bCs/>
          <w:color w:val="FF0000"/>
          <w:szCs w:val="20"/>
        </w:rPr>
        <w:t>91853445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CorpActnEvtId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OffclCorpActnEvtId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B20E0C">
        <w:rPr>
          <w:rFonts w:ascii="Verdana" w:eastAsia="Times New Roman" w:hAnsi="Verdana" w:cs="Times New Roman"/>
          <w:b/>
          <w:bCs/>
          <w:color w:val="FF0000"/>
          <w:szCs w:val="20"/>
        </w:rPr>
        <w:t>US91853445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OffclCorpActnEvtId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7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EvtTp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EXOF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EvtTp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8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MndtryVlntryEvtTp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VOLU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MndtryVlntryEvtTp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GnlInf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19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UndrlygScty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0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OthrId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74442F107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1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Tp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CUSP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OthrId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UndrlygScty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2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3" w:history="1">
        <w:r w:rsidR="00627979" w:rsidRPr="00DA5635">
          <w:rPr>
            <w:rFonts w:ascii="Courier New" w:eastAsia="Times New Roman" w:hAnsi="Courier New" w:cs="Courier New"/>
            <w:b/>
            <w:bCs/>
            <w:color w:val="FF0000"/>
            <w:szCs w:val="20"/>
            <w:highlight w:val="cyan"/>
            <w:u w:val="single"/>
          </w:rPr>
          <w:t>-</w:t>
        </w:r>
      </w:hyperlink>
      <w:r w:rsidR="00627979" w:rsidRPr="00DA5635">
        <w:rPr>
          <w:rFonts w:ascii="Verdana" w:eastAsia="Times New Roman" w:hAnsi="Verdana" w:cs="Times New Roman"/>
          <w:color w:val="auto"/>
          <w:szCs w:val="20"/>
          <w:highlight w:val="cyan"/>
        </w:rPr>
        <w:t xml:space="preserve"> </w:t>
      </w:r>
      <w:r w:rsidR="00627979" w:rsidRPr="00DA5635">
        <w:rPr>
          <w:rFonts w:ascii="Verdana" w:eastAsia="Times New Roman" w:hAnsi="Verdana" w:cs="Times New Roman"/>
          <w:color w:val="0000FF"/>
          <w:szCs w:val="20"/>
          <w:highlight w:val="cyan"/>
        </w:rPr>
        <w:t>&lt;</w:t>
      </w:r>
      <w:r w:rsidR="00627979" w:rsidRPr="00DA5635">
        <w:rPr>
          <w:rFonts w:ascii="Verdana" w:eastAsia="Times New Roman" w:hAnsi="Verdana" w:cs="Times New Roman"/>
          <w:color w:val="990000"/>
          <w:szCs w:val="20"/>
          <w:highlight w:val="cyan"/>
        </w:rPr>
        <w:t>TtlElgblBal</w:t>
      </w:r>
      <w:r w:rsidR="00627979" w:rsidRPr="00DA5635">
        <w:rPr>
          <w:rFonts w:ascii="Verdana" w:eastAsia="Times New Roman" w:hAnsi="Verdana" w:cs="Times New Roman"/>
          <w:color w:val="0000FF"/>
          <w:szCs w:val="20"/>
          <w:highlight w:val="cyan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4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5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SgndQty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6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DA5635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DA5635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DA5635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="00DA5635" w:rsidRPr="00DA5635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700</w:t>
      </w:r>
      <w:r w:rsidRPr="00DA5635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DA5635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DA5635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112922" w:rsidRPr="00112922">
        <w:rPr>
          <w:rFonts w:ascii="Verdana" w:eastAsia="Times New Roman" w:hAnsi="Verdana" w:cs="Times New Roman"/>
          <w:color w:val="0000FF"/>
          <w:szCs w:val="20"/>
        </w:rPr>
        <w:t>700 units are eligible for instruction at time of statement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SgndQty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TtlElgblBal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7" w:history="1">
        <w:r w:rsidR="00627979" w:rsidRPr="00DA5635">
          <w:rPr>
            <w:rFonts w:ascii="Courier New" w:eastAsia="Times New Roman" w:hAnsi="Courier New" w:cs="Courier New"/>
            <w:b/>
            <w:bCs/>
            <w:color w:val="FF0000"/>
            <w:szCs w:val="20"/>
            <w:highlight w:val="cyan"/>
            <w:u w:val="single"/>
          </w:rPr>
          <w:t>-</w:t>
        </w:r>
      </w:hyperlink>
      <w:r w:rsidR="00627979" w:rsidRPr="00DA5635">
        <w:rPr>
          <w:rFonts w:ascii="Verdana" w:eastAsia="Times New Roman" w:hAnsi="Verdana" w:cs="Times New Roman"/>
          <w:color w:val="auto"/>
          <w:szCs w:val="20"/>
          <w:highlight w:val="cyan"/>
        </w:rPr>
        <w:t xml:space="preserve"> </w:t>
      </w:r>
      <w:r w:rsidR="00627979" w:rsidRPr="00DA5635">
        <w:rPr>
          <w:rFonts w:ascii="Verdana" w:eastAsia="Times New Roman" w:hAnsi="Verdana" w:cs="Times New Roman"/>
          <w:color w:val="0000FF"/>
          <w:szCs w:val="20"/>
          <w:highlight w:val="cyan"/>
        </w:rPr>
        <w:t>&lt;</w:t>
      </w:r>
      <w:r w:rsidR="00627979" w:rsidRPr="00DA5635">
        <w:rPr>
          <w:rFonts w:ascii="Verdana" w:eastAsia="Times New Roman" w:hAnsi="Verdana" w:cs="Times New Roman"/>
          <w:color w:val="990000"/>
          <w:szCs w:val="20"/>
          <w:highlight w:val="cyan"/>
        </w:rPr>
        <w:t>UinstdBal</w:t>
      </w:r>
      <w:r w:rsidR="00627979" w:rsidRPr="00DA5635">
        <w:rPr>
          <w:rFonts w:ascii="Verdana" w:eastAsia="Times New Roman" w:hAnsi="Verdana" w:cs="Times New Roman"/>
          <w:color w:val="0000FF"/>
          <w:szCs w:val="20"/>
          <w:highlight w:val="cyan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8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29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0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DA5635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DA5635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DA5635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="00DA5635" w:rsidRPr="00DA5635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700</w:t>
      </w:r>
      <w:r w:rsidRPr="00DA5635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DA5635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DA5635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112922">
        <w:rPr>
          <w:rFonts w:ascii="Verdana" w:eastAsia="Times New Roman" w:hAnsi="Verdana" w:cs="Times New Roman"/>
          <w:color w:val="auto"/>
          <w:szCs w:val="20"/>
        </w:rPr>
        <w:t xml:space="preserve">  </w:t>
      </w:r>
      <w:r w:rsidR="00112922" w:rsidRPr="00112922">
        <w:rPr>
          <w:rFonts w:ascii="Verdana" w:eastAsia="Times New Roman" w:hAnsi="Verdana" w:cs="Times New Roman"/>
          <w:color w:val="0000FF"/>
          <w:szCs w:val="20"/>
        </w:rPr>
        <w:t>Remaining 700 units which are uninstructed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UinstdBal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1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TtlInstdBalDtls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2" w:history="1">
        <w:r w:rsidR="00627979" w:rsidRPr="00DA5635">
          <w:rPr>
            <w:rFonts w:ascii="Courier New" w:eastAsia="Times New Roman" w:hAnsi="Courier New" w:cs="Courier New"/>
            <w:b/>
            <w:bCs/>
            <w:color w:val="FF0000"/>
            <w:szCs w:val="20"/>
            <w:highlight w:val="cyan"/>
            <w:u w:val="single"/>
          </w:rPr>
          <w:t>-</w:t>
        </w:r>
      </w:hyperlink>
      <w:r w:rsidR="00627979" w:rsidRPr="00DA5635">
        <w:rPr>
          <w:rFonts w:ascii="Verdana" w:eastAsia="Times New Roman" w:hAnsi="Verdana" w:cs="Times New Roman"/>
          <w:color w:val="auto"/>
          <w:szCs w:val="20"/>
          <w:highlight w:val="cyan"/>
        </w:rPr>
        <w:t xml:space="preserve"> </w:t>
      </w:r>
      <w:r w:rsidR="00627979" w:rsidRPr="00DA5635">
        <w:rPr>
          <w:rFonts w:ascii="Verdana" w:eastAsia="Times New Roman" w:hAnsi="Verdana" w:cs="Times New Roman"/>
          <w:color w:val="0000FF"/>
          <w:szCs w:val="20"/>
          <w:highlight w:val="cyan"/>
        </w:rPr>
        <w:t>&lt;</w:t>
      </w:r>
      <w:r w:rsidR="00627979" w:rsidRPr="00DA5635">
        <w:rPr>
          <w:rFonts w:ascii="Verdana" w:eastAsia="Times New Roman" w:hAnsi="Verdana" w:cs="Times New Roman"/>
          <w:color w:val="990000"/>
          <w:szCs w:val="20"/>
          <w:highlight w:val="cyan"/>
        </w:rPr>
        <w:t>TtlInstdBal</w:t>
      </w:r>
      <w:r w:rsidR="00627979" w:rsidRPr="00DA5635">
        <w:rPr>
          <w:rFonts w:ascii="Verdana" w:eastAsia="Times New Roman" w:hAnsi="Verdana" w:cs="Times New Roman"/>
          <w:color w:val="0000FF"/>
          <w:szCs w:val="20"/>
          <w:highlight w:val="cyan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3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4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5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FE2423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0000FF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B01C60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="00B01C60" w:rsidRPr="00B01C60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1</w:t>
      </w:r>
      <w:r w:rsidR="00112922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6</w:t>
      </w:r>
      <w:r w:rsidR="00B01C60" w:rsidRPr="00B01C60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00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B01C60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B01C60">
        <w:rPr>
          <w:rFonts w:ascii="Verdana" w:eastAsia="Times New Roman" w:hAnsi="Verdana" w:cs="Times New Roman"/>
          <w:color w:val="auto"/>
          <w:szCs w:val="20"/>
          <w:highlight w:val="yellow"/>
        </w:rPr>
        <w:t xml:space="preserve"> </w:t>
      </w:r>
      <w:r w:rsidR="00B01C60" w:rsidRPr="00FE2423">
        <w:rPr>
          <w:rFonts w:ascii="Verdana" w:eastAsia="Times New Roman" w:hAnsi="Verdana" w:cs="Times New Roman"/>
          <w:color w:val="0000FF"/>
          <w:szCs w:val="20"/>
        </w:rPr>
        <w:t xml:space="preserve">Total instructed units </w:t>
      </w:r>
      <w:r w:rsidR="00112922" w:rsidRPr="00FE2423">
        <w:rPr>
          <w:rFonts w:ascii="Verdana" w:eastAsia="Times New Roman" w:hAnsi="Verdana" w:cs="Times New Roman"/>
          <w:color w:val="0000FF"/>
          <w:szCs w:val="20"/>
        </w:rPr>
        <w:t>on Options 1 and 2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TtlInstdBal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6" w:history="1">
        <w:r w:rsidRPr="00DA5635">
          <w:rPr>
            <w:rFonts w:ascii="Courier New" w:eastAsia="Times New Roman" w:hAnsi="Courier New" w:cs="Courier New"/>
            <w:b/>
            <w:bCs/>
            <w:color w:val="FF0000"/>
            <w:szCs w:val="20"/>
            <w:highlight w:val="cyan"/>
            <w:u w:val="single"/>
          </w:rPr>
          <w:t>-</w:t>
        </w:r>
      </w:hyperlink>
      <w:r w:rsidRPr="00DA5635">
        <w:rPr>
          <w:rFonts w:ascii="Verdana" w:eastAsia="Times New Roman" w:hAnsi="Verdana" w:cs="Times New Roman"/>
          <w:color w:val="auto"/>
          <w:szCs w:val="20"/>
          <w:highlight w:val="cyan"/>
        </w:rPr>
        <w:t xml:space="preserve"> </w:t>
      </w:r>
      <w:r w:rsidRPr="00DA5635">
        <w:rPr>
          <w:rFonts w:ascii="Verdana" w:eastAsia="Times New Roman" w:hAnsi="Verdana" w:cs="Times New Roman"/>
          <w:color w:val="0000FF"/>
          <w:szCs w:val="20"/>
          <w:highlight w:val="cyan"/>
        </w:rPr>
        <w:t>&lt;</w:t>
      </w:r>
      <w:r w:rsidRPr="00DA5635">
        <w:rPr>
          <w:rFonts w:ascii="Verdana" w:eastAsia="Times New Roman" w:hAnsi="Verdana" w:cs="Times New Roman"/>
          <w:color w:val="990000"/>
          <w:szCs w:val="20"/>
          <w:highlight w:val="cyan"/>
        </w:rPr>
        <w:t>Ttl</w:t>
      </w:r>
      <w:r>
        <w:rPr>
          <w:rFonts w:ascii="Verdana" w:eastAsia="Times New Roman" w:hAnsi="Verdana" w:cs="Times New Roman"/>
          <w:color w:val="990000"/>
          <w:szCs w:val="20"/>
          <w:highlight w:val="cyan"/>
        </w:rPr>
        <w:t>Protect</w:t>
      </w:r>
      <w:r w:rsidRPr="00DA5635">
        <w:rPr>
          <w:rFonts w:ascii="Verdana" w:eastAsia="Times New Roman" w:hAnsi="Verdana" w:cs="Times New Roman"/>
          <w:color w:val="990000"/>
          <w:szCs w:val="20"/>
          <w:highlight w:val="cyan"/>
        </w:rPr>
        <w:t>InstdBal</w:t>
      </w:r>
      <w:r w:rsidRPr="00DA5635">
        <w:rPr>
          <w:rFonts w:ascii="Verdana" w:eastAsia="Times New Roman" w:hAnsi="Verdana" w:cs="Times New Roman"/>
          <w:color w:val="0000FF"/>
          <w:szCs w:val="20"/>
          <w:highlight w:val="cyan"/>
        </w:rPr>
        <w:t>&gt;</w:t>
      </w:r>
      <w:r>
        <w:rPr>
          <w:rFonts w:ascii="Verdana" w:eastAsia="Times New Roman" w:hAnsi="Verdana" w:cs="Times New Roman"/>
          <w:color w:val="0000FF"/>
          <w:szCs w:val="20"/>
        </w:rPr>
        <w:t xml:space="preserve">  Total Protect Instructions which have not been covered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7" w:history="1">
        <w:r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8" w:history="1">
        <w:r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39" w:history="1">
        <w:r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FE2423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0000FF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B01C60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400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B01C60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B01C60">
        <w:rPr>
          <w:rFonts w:ascii="Verdana" w:eastAsia="Times New Roman" w:hAnsi="Verdana" w:cs="Times New Roman"/>
          <w:color w:val="auto"/>
          <w:szCs w:val="20"/>
          <w:highlight w:val="yellow"/>
        </w:rPr>
        <w:t xml:space="preserve"> </w:t>
      </w:r>
      <w:r w:rsidRPr="00FE2423">
        <w:rPr>
          <w:rFonts w:ascii="Verdana" w:eastAsia="Times New Roman" w:hAnsi="Verdana" w:cs="Times New Roman"/>
          <w:color w:val="0000FF"/>
          <w:szCs w:val="20"/>
        </w:rPr>
        <w:t>Total instructed units on Options 1 and 2</w:t>
      </w:r>
    </w:p>
    <w:p w:rsidR="00190DFB" w:rsidRPr="00627979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TtlInstdBal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Default="00190DFB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Cs w:val="20"/>
        </w:rPr>
      </w:pPr>
    </w:p>
    <w:p w:rsidR="00190DFB" w:rsidRDefault="00190DFB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Cs w:val="20"/>
        </w:rPr>
      </w:pPr>
    </w:p>
    <w:p w:rsidR="00627979" w:rsidRPr="00627979" w:rsidRDefault="00B20E0C" w:rsidP="00627979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FF0000"/>
          <w:szCs w:val="20"/>
        </w:rPr>
      </w:pPr>
      <w:r w:rsidRPr="00DA5635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&lt;</w:t>
      </w:r>
      <w:r w:rsidR="00627979" w:rsidRPr="00DA5635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Daily</w:t>
      </w:r>
      <w:r w:rsidRPr="00DA5635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Totl</w:t>
      </w:r>
      <w:r w:rsidR="00627979" w:rsidRPr="00DA5635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InstdBalDtls&gt;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0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1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2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B01C60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="00B01C60" w:rsidRPr="00B01C60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1000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B01C60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240CB">
        <w:rPr>
          <w:rFonts w:ascii="Verdana" w:eastAsia="Times New Roman" w:hAnsi="Verdana" w:cs="Times New Roman"/>
          <w:color w:val="0000FF"/>
          <w:szCs w:val="20"/>
        </w:rPr>
        <w:t>&gt;</w:t>
      </w:r>
      <w:r w:rsidR="00B01C60" w:rsidRPr="001240CB">
        <w:rPr>
          <w:rFonts w:ascii="Verdana" w:eastAsia="Times New Roman" w:hAnsi="Verdana" w:cs="Times New Roman"/>
          <w:color w:val="0000FF"/>
          <w:szCs w:val="20"/>
        </w:rPr>
        <w:t xml:space="preserve">  </w:t>
      </w:r>
      <w:r w:rsidR="001240CB" w:rsidRPr="001240CB">
        <w:rPr>
          <w:rFonts w:ascii="Verdana" w:eastAsia="Times New Roman" w:hAnsi="Verdana" w:cs="Times New Roman"/>
          <w:color w:val="0000FF"/>
          <w:szCs w:val="20"/>
        </w:rPr>
        <w:t>Total of all instructions for 2/28/17.  (</w:t>
      </w:r>
      <w:r w:rsidR="001240CB">
        <w:rPr>
          <w:rFonts w:ascii="Verdana" w:eastAsia="Times New Roman" w:hAnsi="Verdana" w:cs="Times New Roman"/>
          <w:color w:val="0000FF"/>
          <w:szCs w:val="20"/>
        </w:rPr>
        <w:t>options 1&amp;2 4 instructions)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190DFB" w:rsidRDefault="00627979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FF0000"/>
          <w:szCs w:val="20"/>
        </w:rPr>
      </w:pPr>
      <w:r w:rsidRPr="00190DFB">
        <w:rPr>
          <w:rFonts w:ascii="Verdana" w:eastAsia="Times New Roman" w:hAnsi="Verdana" w:cs="Times New Roman"/>
          <w:b/>
          <w:color w:val="FF0000"/>
          <w:szCs w:val="20"/>
        </w:rPr>
        <w:t>&lt;DailyTotlInstdBalDtls&gt;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FF0000"/>
          <w:szCs w:val="20"/>
        </w:rPr>
      </w:pPr>
      <w:r w:rsidRPr="00DA5635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&lt;Daily</w:t>
      </w:r>
      <w:r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OptProtect</w:t>
      </w:r>
      <w:r w:rsidRPr="00DA5635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InstdBalDtls&gt;</w:t>
      </w:r>
      <w:r>
        <w:rPr>
          <w:rFonts w:ascii="Verdana" w:eastAsia="Times New Roman" w:hAnsi="Verdana" w:cs="Times New Roman"/>
          <w:b/>
          <w:color w:val="FF0000"/>
          <w:szCs w:val="20"/>
        </w:rPr>
        <w:t xml:space="preserve">           Daily Option Protect Balance             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3" w:history="1">
        <w:r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4" w:history="1">
        <w:r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5" w:history="1">
        <w:r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B01C60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200</w:t>
      </w:r>
      <w:r w:rsidRPr="00B01C60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B01C60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240CB">
        <w:rPr>
          <w:rFonts w:ascii="Verdana" w:eastAsia="Times New Roman" w:hAnsi="Verdana" w:cs="Times New Roman"/>
          <w:color w:val="0000FF"/>
          <w:szCs w:val="20"/>
        </w:rPr>
        <w:t>&gt;  Total of all instructions for 2/28/17.  (</w:t>
      </w:r>
      <w:r>
        <w:rPr>
          <w:rFonts w:ascii="Verdana" w:eastAsia="Times New Roman" w:hAnsi="Verdana" w:cs="Times New Roman"/>
          <w:color w:val="0000FF"/>
          <w:szCs w:val="20"/>
        </w:rPr>
        <w:t>options 1&amp;2 4 instructions)</w:t>
      </w:r>
    </w:p>
    <w:p w:rsidR="00190DFB" w:rsidRPr="00627979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90DFB" w:rsidRPr="00627979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TtlInstdBal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1240CB" w:rsidRDefault="001240CB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1240CB" w:rsidRDefault="001240CB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1240CB" w:rsidRDefault="001240CB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1240CB" w:rsidRDefault="001240CB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1240CB" w:rsidRDefault="001240CB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1240CB" w:rsidRPr="00627979" w:rsidRDefault="001240CB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6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OptnDtls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1240CB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1240CB">
        <w:rPr>
          <w:rFonts w:ascii="Verdana" w:eastAsia="Times New Roman" w:hAnsi="Verdana" w:cs="Times New Roman"/>
          <w:color w:val="990000"/>
          <w:szCs w:val="20"/>
          <w:highlight w:val="yellow"/>
        </w:rPr>
        <w:t>OptnNb</w:t>
      </w:r>
      <w:r w:rsidRPr="001240CB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1240CB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001</w:t>
      </w:r>
      <w:r w:rsidRPr="001240CB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1240CB">
        <w:rPr>
          <w:rFonts w:ascii="Verdana" w:eastAsia="Times New Roman" w:hAnsi="Verdana" w:cs="Times New Roman"/>
          <w:color w:val="990000"/>
          <w:szCs w:val="20"/>
          <w:highlight w:val="yellow"/>
        </w:rPr>
        <w:t>OptnNb</w:t>
      </w:r>
      <w:r w:rsidRPr="001240CB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7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OptnTp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CASH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112922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0070C0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OptnTp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1240CB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</w:rPr>
      </w:pPr>
      <w:hyperlink r:id="rId48" w:history="1">
        <w:r w:rsidR="00627979" w:rsidRPr="00112922">
          <w:rPr>
            <w:rFonts w:ascii="Courier New" w:eastAsia="Times New Roman" w:hAnsi="Courier New" w:cs="Courier New"/>
            <w:b/>
            <w:bCs/>
            <w:color w:val="FF0000"/>
            <w:szCs w:val="20"/>
            <w:highlight w:val="cyan"/>
            <w:u w:val="single"/>
          </w:rPr>
          <w:t>-</w:t>
        </w:r>
      </w:hyperlink>
      <w:r w:rsidR="00627979" w:rsidRPr="00112922">
        <w:rPr>
          <w:rFonts w:ascii="Verdana" w:eastAsia="Times New Roman" w:hAnsi="Verdana" w:cs="Times New Roman"/>
          <w:color w:val="auto"/>
          <w:szCs w:val="20"/>
          <w:highlight w:val="cyan"/>
        </w:rPr>
        <w:t xml:space="preserve"> </w:t>
      </w:r>
      <w:r w:rsidR="00627979" w:rsidRPr="00112922">
        <w:rPr>
          <w:rFonts w:ascii="Verdana" w:eastAsia="Times New Roman" w:hAnsi="Verdana" w:cs="Times New Roman"/>
          <w:color w:val="0000FF"/>
          <w:szCs w:val="20"/>
          <w:highlight w:val="cyan"/>
        </w:rPr>
        <w:t>&lt;</w:t>
      </w:r>
      <w:r w:rsidR="00627979" w:rsidRPr="00112922">
        <w:rPr>
          <w:rFonts w:ascii="Verdana" w:eastAsia="Times New Roman" w:hAnsi="Verdana" w:cs="Times New Roman"/>
          <w:color w:val="990000"/>
          <w:szCs w:val="20"/>
          <w:highlight w:val="cyan"/>
        </w:rPr>
        <w:t>InstdBal</w:t>
      </w:r>
      <w:r w:rsidR="00627979" w:rsidRPr="00112922">
        <w:rPr>
          <w:rFonts w:ascii="Verdana" w:eastAsia="Times New Roman" w:hAnsi="Verdana" w:cs="Times New Roman"/>
          <w:color w:val="0000FF"/>
          <w:szCs w:val="20"/>
          <w:highlight w:val="cyan"/>
        </w:rPr>
        <w:t>&gt;</w:t>
      </w:r>
      <w:r w:rsidR="00112922">
        <w:rPr>
          <w:rFonts w:ascii="Verdana" w:eastAsia="Times New Roman" w:hAnsi="Verdana" w:cs="Times New Roman"/>
          <w:color w:val="0000FF"/>
          <w:szCs w:val="20"/>
        </w:rPr>
        <w:tab/>
      </w:r>
      <w:r w:rsidR="00112922">
        <w:rPr>
          <w:rFonts w:ascii="Verdana" w:eastAsia="Times New Roman" w:hAnsi="Verdana" w:cs="Times New Roman"/>
          <w:color w:val="0000FF"/>
          <w:szCs w:val="20"/>
        </w:rPr>
        <w:tab/>
      </w:r>
      <w:r w:rsidR="00112922">
        <w:rPr>
          <w:rFonts w:ascii="Verdana" w:eastAsia="Times New Roman" w:hAnsi="Verdana" w:cs="Times New Roman"/>
          <w:color w:val="0000FF"/>
          <w:szCs w:val="20"/>
        </w:rPr>
        <w:tab/>
      </w:r>
      <w:r w:rsidR="00112922">
        <w:rPr>
          <w:rFonts w:ascii="Verdana" w:eastAsia="Times New Roman" w:hAnsi="Verdana" w:cs="Times New Roman"/>
          <w:color w:val="0000FF"/>
          <w:szCs w:val="20"/>
        </w:rPr>
        <w:tab/>
      </w:r>
      <w:r w:rsidR="00112922">
        <w:rPr>
          <w:rFonts w:ascii="Verdana" w:eastAsia="Times New Roman" w:hAnsi="Verdana" w:cs="Times New Roman"/>
          <w:color w:val="0000FF"/>
          <w:szCs w:val="20"/>
        </w:rPr>
        <w:tab/>
      </w:r>
      <w:r w:rsidR="00112922" w:rsidRPr="001240CB">
        <w:rPr>
          <w:rFonts w:ascii="Verdana" w:eastAsia="Times New Roman" w:hAnsi="Verdana" w:cs="Times New Roman"/>
          <w:b/>
          <w:color w:val="0000FF"/>
          <w:szCs w:val="20"/>
        </w:rPr>
        <w:t>Total instructions for option 1 are 1000 units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49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0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1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112922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="00DA5635" w:rsidRPr="00112922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1000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112922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InstdBal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CA5CD5" w:rsidRPr="00112922" w:rsidRDefault="00CA5CD5" w:rsidP="00CA5CD5">
      <w:pPr>
        <w:spacing w:after="0" w:line="240" w:lineRule="auto"/>
        <w:ind w:hanging="480"/>
        <w:rPr>
          <w:rFonts w:ascii="Verdana" w:eastAsia="Times New Roman" w:hAnsi="Verdana" w:cs="Times New Roman"/>
          <w:color w:val="0000FF"/>
          <w:szCs w:val="20"/>
        </w:rPr>
      </w:pPr>
      <w:r>
        <w:rPr>
          <w:rFonts w:ascii="Verdana" w:eastAsia="Times New Roman" w:hAnsi="Verdana" w:cs="Times New Roman"/>
          <w:color w:val="0000FF"/>
          <w:szCs w:val="20"/>
        </w:rPr>
        <w:br/>
      </w:r>
      <w:r w:rsidRPr="00112922">
        <w:rPr>
          <w:rFonts w:ascii="Verdana" w:eastAsia="Times New Roman" w:hAnsi="Verdana" w:cs="Times New Roman"/>
          <w:color w:val="0000FF"/>
          <w:szCs w:val="20"/>
          <w:highlight w:val="cyan"/>
        </w:rPr>
        <w:t>&lt;/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Daily</w:t>
      </w:r>
      <w:r w:rsidR="00B20E0C" w:rsidRPr="00112922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Optn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InstdBal&gt;</w:t>
      </w:r>
      <w:r w:rsidR="00112922">
        <w:rPr>
          <w:rFonts w:ascii="Verdana" w:eastAsia="Times New Roman" w:hAnsi="Verdana" w:cs="Times New Roman"/>
          <w:b/>
          <w:color w:val="FF0000"/>
          <w:szCs w:val="20"/>
        </w:rPr>
        <w:t xml:space="preserve">         </w:t>
      </w:r>
      <w:r w:rsidR="00112922" w:rsidRPr="001240CB">
        <w:rPr>
          <w:rFonts w:ascii="Verdana" w:eastAsia="Times New Roman" w:hAnsi="Verdana" w:cs="Times New Roman"/>
          <w:b/>
          <w:color w:val="0000FF"/>
          <w:szCs w:val="20"/>
        </w:rPr>
        <w:t xml:space="preserve">Total instructions for option 1 on 2/28 </w:t>
      </w:r>
      <w:r w:rsidR="001240CB" w:rsidRPr="001240CB">
        <w:rPr>
          <w:rFonts w:ascii="Verdana" w:eastAsia="Times New Roman" w:hAnsi="Verdana" w:cs="Times New Roman"/>
          <w:b/>
          <w:color w:val="0000FF"/>
          <w:szCs w:val="20"/>
        </w:rPr>
        <w:t>are 700 units</w:t>
      </w:r>
    </w:p>
    <w:p w:rsidR="00CA5CD5" w:rsidRPr="00627979" w:rsidRDefault="00F0324A" w:rsidP="00112922">
      <w:pPr>
        <w:tabs>
          <w:tab w:val="left" w:pos="6681"/>
        </w:tabs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2" w:history="1">
        <w:r w:rsidR="00CA5CD5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CA5CD5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CA5CD5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CA5CD5"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="00CA5CD5"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="00112922">
        <w:rPr>
          <w:rFonts w:ascii="Verdana" w:eastAsia="Times New Roman" w:hAnsi="Verdana" w:cs="Times New Roman"/>
          <w:color w:val="0000FF"/>
          <w:szCs w:val="20"/>
        </w:rPr>
        <w:tab/>
      </w:r>
    </w:p>
    <w:p w:rsidR="00CA5CD5" w:rsidRPr="00627979" w:rsidRDefault="00CA5CD5" w:rsidP="00CA5CD5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CA5CD5" w:rsidRPr="00627979" w:rsidRDefault="00F0324A" w:rsidP="00CA5CD5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3" w:history="1">
        <w:r w:rsidR="00CA5CD5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CA5CD5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CA5CD5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CA5CD5"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="00CA5CD5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CA5CD5" w:rsidRPr="00627979" w:rsidRDefault="00F0324A" w:rsidP="00CA5CD5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4" w:history="1">
        <w:r w:rsidR="00CA5CD5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CA5CD5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CA5CD5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CA5CD5"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="00CA5CD5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CA5CD5" w:rsidRPr="001240CB" w:rsidRDefault="00CA5CD5" w:rsidP="00CA5CD5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112922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="00BB74FA"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>700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112922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112922">
        <w:rPr>
          <w:rFonts w:ascii="Verdana" w:eastAsia="Times New Roman" w:hAnsi="Verdana" w:cs="Times New Roman"/>
          <w:color w:val="auto"/>
          <w:szCs w:val="20"/>
        </w:rPr>
        <w:t xml:space="preserve">  </w:t>
      </w:r>
      <w:r w:rsidR="00112922" w:rsidRPr="001240CB">
        <w:rPr>
          <w:rFonts w:ascii="Verdana" w:eastAsia="Times New Roman" w:hAnsi="Verdana" w:cs="Times New Roman"/>
          <w:b/>
          <w:color w:val="0000FF"/>
          <w:szCs w:val="20"/>
        </w:rPr>
        <w:t>Sum of the two accepted instructions below</w:t>
      </w:r>
    </w:p>
    <w:p w:rsidR="00CA5CD5" w:rsidRPr="00627979" w:rsidRDefault="00CA5CD5" w:rsidP="00CA5CD5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CA5CD5" w:rsidRPr="00627979" w:rsidRDefault="00CA5CD5" w:rsidP="00CA5CD5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CA5CD5" w:rsidRDefault="00CA5CD5" w:rsidP="00CA5CD5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FF0000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>
        <w:rPr>
          <w:rFonts w:ascii="Verdana" w:eastAsia="Times New Roman" w:hAnsi="Verdana" w:cs="Times New Roman"/>
          <w:color w:val="0000FF"/>
          <w:szCs w:val="20"/>
        </w:rPr>
        <w:br/>
      </w:r>
      <w:r w:rsidRPr="00112922">
        <w:rPr>
          <w:rFonts w:ascii="Verdana" w:eastAsia="Times New Roman" w:hAnsi="Verdana" w:cs="Times New Roman"/>
          <w:color w:val="0000FF"/>
          <w:szCs w:val="20"/>
        </w:rPr>
        <w:t>&lt;/</w:t>
      </w:r>
      <w:r w:rsidRPr="00112922">
        <w:rPr>
          <w:rFonts w:ascii="Verdana" w:eastAsia="Times New Roman" w:hAnsi="Verdana" w:cs="Times New Roman"/>
          <w:b/>
          <w:color w:val="FF0000"/>
          <w:szCs w:val="20"/>
        </w:rPr>
        <w:t>Daily</w:t>
      </w:r>
      <w:r w:rsidR="00B20E0C" w:rsidRPr="00112922">
        <w:rPr>
          <w:rFonts w:ascii="Verdana" w:eastAsia="Times New Roman" w:hAnsi="Verdana" w:cs="Times New Roman"/>
          <w:b/>
          <w:color w:val="FF0000"/>
          <w:szCs w:val="20"/>
        </w:rPr>
        <w:t>Optn</w:t>
      </w:r>
      <w:r w:rsidRPr="00112922">
        <w:rPr>
          <w:rFonts w:ascii="Verdana" w:eastAsia="Times New Roman" w:hAnsi="Verdana" w:cs="Times New Roman"/>
          <w:b/>
          <w:color w:val="FF0000"/>
          <w:szCs w:val="20"/>
        </w:rPr>
        <w:t>InstdBal&gt;</w:t>
      </w:r>
    </w:p>
    <w:p w:rsidR="00CA5CD5" w:rsidRPr="00627979" w:rsidRDefault="00CA5CD5" w:rsidP="00CA5CD5">
      <w:pPr>
        <w:spacing w:after="0" w:line="240" w:lineRule="auto"/>
        <w:rPr>
          <w:rFonts w:ascii="Verdana" w:eastAsia="Times New Roman" w:hAnsi="Verdana" w:cs="Times New Roman"/>
          <w:color w:val="auto"/>
          <w:szCs w:val="20"/>
        </w:rPr>
      </w:pP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5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DfltActn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DfltOptnInd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false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DfltOptnInd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DfltActn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DdlnDtTm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201</w:t>
      </w:r>
      <w:r w:rsidR="006A0C9E">
        <w:rPr>
          <w:rFonts w:ascii="Verdana" w:eastAsia="Times New Roman" w:hAnsi="Verdana" w:cs="Times New Roman"/>
          <w:b/>
          <w:bCs/>
          <w:color w:val="auto"/>
          <w:szCs w:val="20"/>
        </w:rPr>
        <w:t>7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-</w:t>
      </w:r>
      <w:r w:rsidR="006A0C9E">
        <w:rPr>
          <w:rFonts w:ascii="Verdana" w:eastAsia="Times New Roman" w:hAnsi="Verdana" w:cs="Times New Roman"/>
          <w:b/>
          <w:bCs/>
          <w:color w:val="auto"/>
          <w:szCs w:val="20"/>
        </w:rPr>
        <w:t>03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-</w:t>
      </w:r>
      <w:r w:rsidR="006A0C9E">
        <w:rPr>
          <w:rFonts w:ascii="Verdana" w:eastAsia="Times New Roman" w:hAnsi="Verdana" w:cs="Times New Roman"/>
          <w:b/>
          <w:bCs/>
          <w:color w:val="auto"/>
          <w:szCs w:val="20"/>
        </w:rPr>
        <w:t>02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T20:00:00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DdlnDtTm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190DFB" w:rsidRDefault="00190DFB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190DFB">
        <w:rPr>
          <w:rFonts w:ascii="Verdana" w:eastAsia="Times New Roman" w:hAnsi="Verdana" w:cs="Times New Roman"/>
          <w:color w:val="auto"/>
          <w:szCs w:val="20"/>
          <w:highlight w:val="yellow"/>
        </w:rPr>
        <w:t>&lt; ProtectDdln&gt;2017</w:t>
      </w:r>
      <w:r>
        <w:rPr>
          <w:rFonts w:ascii="Verdana" w:eastAsia="Times New Roman" w:hAnsi="Verdana" w:cs="Times New Roman"/>
          <w:color w:val="auto"/>
          <w:szCs w:val="20"/>
          <w:highlight w:val="yellow"/>
        </w:rPr>
        <w:t>-03-02</w:t>
      </w:r>
      <w:r w:rsidRPr="00190DFB">
        <w:rPr>
          <w:rFonts w:ascii="Verdana" w:eastAsia="Times New Roman" w:hAnsi="Verdana" w:cs="Times New Roman"/>
          <w:color w:val="auto"/>
          <w:szCs w:val="20"/>
          <w:highlight w:val="yellow"/>
        </w:rPr>
        <w:t>&lt;/Prote</w:t>
      </w:r>
      <w:r>
        <w:rPr>
          <w:rFonts w:ascii="Verdana" w:eastAsia="Times New Roman" w:hAnsi="Verdana" w:cs="Times New Roman"/>
          <w:color w:val="auto"/>
          <w:szCs w:val="20"/>
          <w:highlight w:val="yellow"/>
        </w:rPr>
        <w:t>ct</w:t>
      </w:r>
      <w:r w:rsidRPr="00190DFB">
        <w:rPr>
          <w:rFonts w:ascii="Verdana" w:eastAsia="Times New Roman" w:hAnsi="Verdana" w:cs="Times New Roman"/>
          <w:color w:val="auto"/>
          <w:szCs w:val="20"/>
          <w:highlight w:val="yellow"/>
        </w:rPr>
        <w:t>Ddln</w:t>
      </w:r>
    </w:p>
    <w:p w:rsidR="00190DFB" w:rsidRDefault="00190DFB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>
        <w:rPr>
          <w:rFonts w:ascii="Verdana" w:eastAsia="Times New Roman" w:hAnsi="Verdana" w:cs="Times New Roman"/>
          <w:color w:val="auto"/>
          <w:szCs w:val="20"/>
        </w:rPr>
        <w:t>&lt;</w:t>
      </w:r>
      <w:r w:rsidRPr="00190DFB">
        <w:rPr>
          <w:rFonts w:ascii="Verdana" w:eastAsia="Times New Roman" w:hAnsi="Verdana" w:cs="Times New Roman"/>
          <w:color w:val="auto"/>
          <w:szCs w:val="20"/>
          <w:highlight w:val="yellow"/>
        </w:rPr>
        <w:t>CvrProtectDdln&gt;2017-03-04&lt;CvrProtectDdln&gt;</w:t>
      </w:r>
    </w:p>
    <w:p w:rsidR="00190DFB" w:rsidRPr="00627979" w:rsidRDefault="00190DFB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</w:p>
    <w:p w:rsidR="00627979" w:rsidRPr="00627979" w:rsidRDefault="00F0324A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6" w:history="1">
        <w:r w:rsidR="00627979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627979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627979" w:rsidRPr="00627979">
        <w:rPr>
          <w:rFonts w:ascii="Verdana" w:eastAsia="Times New Roman" w:hAnsi="Verdana" w:cs="Times New Roman"/>
          <w:color w:val="990000"/>
          <w:szCs w:val="20"/>
        </w:rPr>
        <w:t>DdlnTp</w:t>
      </w:r>
      <w:r w:rsidR="00627979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RDDT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DdlnTp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OptnDtls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TtlInstdBalDtls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P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627979" w:rsidRDefault="00627979" w:rsidP="00627979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CorpActnEvtAndBal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CA5CD5" w:rsidRPr="00CA5CD5" w:rsidRDefault="00CA5CD5" w:rsidP="00CA5CD5">
      <w:pPr>
        <w:spacing w:after="0" w:line="240" w:lineRule="auto"/>
        <w:ind w:hanging="240"/>
        <w:rPr>
          <w:rFonts w:ascii="Verdana" w:eastAsia="Times New Roman" w:hAnsi="Verdana" w:cs="Times New Roman"/>
          <w:color w:val="FF0000"/>
          <w:szCs w:val="20"/>
        </w:rPr>
      </w:pPr>
    </w:p>
    <w:p w:rsidR="00CA5CD5" w:rsidRPr="00CA5CD5" w:rsidRDefault="00F0324A" w:rsidP="00CA5CD5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FF0000"/>
          <w:szCs w:val="20"/>
        </w:rPr>
      </w:pPr>
      <w:hyperlink r:id="rId57" w:history="1">
        <w:r w:rsidR="00CA5CD5" w:rsidRPr="00112922">
          <w:rPr>
            <w:rFonts w:ascii="Courier New" w:eastAsia="Times New Roman" w:hAnsi="Courier New" w:cs="Courier New"/>
            <w:b/>
            <w:bCs/>
            <w:color w:val="FF0000"/>
            <w:szCs w:val="20"/>
            <w:highlight w:val="cyan"/>
            <w:u w:val="single"/>
          </w:rPr>
          <w:t>-</w:t>
        </w:r>
      </w:hyperlink>
      <w:r w:rsidR="00CA5CD5" w:rsidRPr="00112922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 xml:space="preserve"> &lt;OptnInstructionDtls&gt;</w:t>
      </w:r>
    </w:p>
    <w:p w:rsidR="006A0C9E" w:rsidRPr="00112922" w:rsidRDefault="00B20E0C" w:rsidP="006A0C9E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5F70B2">
        <w:rPr>
          <w:rFonts w:ascii="Courier New" w:eastAsia="Times New Roman" w:hAnsi="Courier New" w:cs="Courier New"/>
          <w:b/>
          <w:bCs/>
          <w:color w:val="auto"/>
          <w:szCs w:val="20"/>
        </w:rPr>
        <w:t> </w:t>
      </w:r>
      <w:r w:rsidR="005F70B2">
        <w:rPr>
          <w:rFonts w:ascii="Courier New" w:eastAsia="Times New Roman" w:hAnsi="Courier New" w:cs="Courier New"/>
          <w:b/>
          <w:bCs/>
          <w:color w:val="auto"/>
          <w:szCs w:val="20"/>
        </w:rPr>
        <w:tab/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</w:t>
      </w:r>
      <w:r w:rsidR="006A0C9E"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InstructionID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&gt;</w:t>
      </w:r>
      <w:r w:rsidR="006A0C9E"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123456</w:t>
      </w:r>
      <w:r w:rsidR="006A0C9E"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&lt;/InstructionID&gt; </w:t>
      </w:r>
    </w:p>
    <w:p w:rsidR="00B20E0C" w:rsidRPr="00112922" w:rsidRDefault="00B20E0C" w:rsidP="00B20E0C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B20E0C" w:rsidRPr="00112922" w:rsidRDefault="00B20E0C" w:rsidP="00B20E0C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yellow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 &lt;/</w:t>
      </w:r>
      <w:r w:rsidR="006A0C9E"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InstructionStatus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&gt;</w:t>
      </w:r>
      <w:r w:rsidR="006A0C9E"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Accepted</w:t>
      </w:r>
      <w:r w:rsidR="006A0C9E"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&lt;/InstructionStatus&gt;</w:t>
      </w:r>
    </w:p>
    <w:p w:rsidR="00BB74FA" w:rsidRPr="00112922" w:rsidRDefault="00BB74FA" w:rsidP="00B20E0C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yellow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 &lt;/Quantity&gt;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500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&lt;/Quantity&gt;</w:t>
      </w:r>
    </w:p>
    <w:p w:rsidR="006A0C9E" w:rsidRPr="00112922" w:rsidRDefault="006A0C9E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&lt;/InstructionDtTm&gt;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>2017-02-28T12:00:00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&lt;/ InstructionDtTm &gt; </w:t>
      </w:r>
    </w:p>
    <w:p w:rsidR="006A0C9E" w:rsidRPr="00112922" w:rsidRDefault="006A0C9E" w:rsidP="006A0C9E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6A0C9E" w:rsidRPr="005F70B2" w:rsidRDefault="006A0C9E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&lt;/CustomerReference&gt;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 xml:space="preserve">For Client XYZ 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 CustomerReference &gt;</w:t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</w:p>
    <w:p w:rsidR="006A0C9E" w:rsidRDefault="006A0C9E" w:rsidP="006A0C9E">
      <w:pPr>
        <w:spacing w:after="0" w:line="240" w:lineRule="auto"/>
        <w:ind w:hanging="480"/>
        <w:rPr>
          <w:rFonts w:ascii="Verdana" w:eastAsia="Times New Roman" w:hAnsi="Verdana" w:cs="Times New Roman"/>
          <w:color w:val="FF0000"/>
          <w:szCs w:val="20"/>
        </w:rPr>
      </w:pPr>
    </w:p>
    <w:p w:rsidR="005F70B2" w:rsidRPr="00112922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  <w:r w:rsidRPr="005F70B2">
        <w:rPr>
          <w:rFonts w:ascii="Courier New" w:eastAsia="Times New Roman" w:hAnsi="Courier New" w:cs="Courier New"/>
          <w:b/>
          <w:bCs/>
          <w:color w:val="auto"/>
          <w:szCs w:val="20"/>
        </w:rPr>
        <w:t> </w:t>
      </w:r>
      <w:r>
        <w:rPr>
          <w:rFonts w:ascii="Courier New" w:eastAsia="Times New Roman" w:hAnsi="Courier New" w:cs="Courier New"/>
          <w:b/>
          <w:bCs/>
          <w:color w:val="auto"/>
          <w:szCs w:val="20"/>
        </w:rPr>
        <w:tab/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&lt;/InstructionID&gt;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green"/>
        </w:rPr>
        <w:t>123466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 xml:space="preserve">&lt;/InstructionID&gt; </w:t>
      </w:r>
    </w:p>
    <w:p w:rsidR="005F70B2" w:rsidRPr="0011292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</w:p>
    <w:p w:rsidR="005F70B2" w:rsidRPr="0011292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green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 xml:space="preserve"> &lt;/InstructionStatus&gt;</w:t>
      </w:r>
      <w:r w:rsidR="00BB74FA" w:rsidRPr="00112922">
        <w:rPr>
          <w:rFonts w:ascii="Verdana" w:eastAsia="Times New Roman" w:hAnsi="Verdana" w:cs="Times New Roman"/>
          <w:b/>
          <w:color w:val="FF0000"/>
          <w:szCs w:val="20"/>
          <w:highlight w:val="green"/>
        </w:rPr>
        <w:t>Accepted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&lt;/InstructionStatus&gt;</w:t>
      </w:r>
    </w:p>
    <w:p w:rsidR="00BB74FA" w:rsidRPr="00112922" w:rsidRDefault="00BB74FA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green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 xml:space="preserve"> &lt;/Quantity&gt;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green"/>
        </w:rPr>
        <w:t>200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&lt;/Quantity&gt;</w:t>
      </w:r>
    </w:p>
    <w:p w:rsidR="005F70B2" w:rsidRPr="00112922" w:rsidRDefault="005F70B2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&lt;/InstructionDtTm&gt;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green"/>
        </w:rPr>
        <w:t>2017-02-28T11:00:00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 xml:space="preserve">&lt;/ InstructionDtTm &gt; </w:t>
      </w:r>
    </w:p>
    <w:p w:rsidR="005F70B2" w:rsidRPr="00112922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</w:p>
    <w:p w:rsidR="005F70B2" w:rsidRDefault="005F70B2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&lt;/CustomerReference&gt;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green"/>
        </w:rPr>
        <w:t>For Client ABC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 CustomerReference &gt;</w:t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</w:p>
    <w:p w:rsidR="00190DFB" w:rsidRDefault="00190DFB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</w:rPr>
      </w:pPr>
    </w:p>
    <w:p w:rsidR="00190DFB" w:rsidRPr="00112922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&lt;/InstructionID&gt;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123</w:t>
      </w:r>
      <w:r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777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&lt;/InstructionID&gt; </w:t>
      </w:r>
    </w:p>
    <w:p w:rsidR="00190DFB" w:rsidRPr="00112922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190DFB" w:rsidRDefault="00190DFB" w:rsidP="00190DFB">
      <w:pPr>
        <w:tabs>
          <w:tab w:val="left" w:pos="6960"/>
        </w:tabs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yellow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 &lt;/InstructionStatus&gt;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Accepted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&lt;/InstructionStatus&gt;</w:t>
      </w:r>
      <w:r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  </w:t>
      </w:r>
      <w:r>
        <w:rPr>
          <w:rFonts w:ascii="Verdana" w:eastAsia="Times New Roman" w:hAnsi="Verdana" w:cs="Times New Roman"/>
          <w:b/>
          <w:color w:val="auto"/>
          <w:szCs w:val="20"/>
          <w:highlight w:val="yellow"/>
        </w:rPr>
        <w:tab/>
      </w:r>
    </w:p>
    <w:p w:rsidR="00190DFB" w:rsidRDefault="00190DFB" w:rsidP="00190DFB">
      <w:pPr>
        <w:tabs>
          <w:tab w:val="left" w:pos="6960"/>
        </w:tabs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&lt;/CoverProtectIndicator&gt;PROT</w:t>
      </w:r>
    </w:p>
    <w:p w:rsidR="00190DFB" w:rsidRDefault="00190DFB" w:rsidP="00190DFB">
      <w:pPr>
        <w:tabs>
          <w:tab w:val="left" w:pos="6960"/>
        </w:tabs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190DFB" w:rsidRPr="00112922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190DFB" w:rsidRPr="00112922" w:rsidRDefault="00190DFB" w:rsidP="00190DFB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yellow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 &lt;/Quantity&gt;</w:t>
      </w:r>
      <w:r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2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&lt;/Quantity&gt;</w:t>
      </w:r>
    </w:p>
    <w:p w:rsidR="00190DFB" w:rsidRDefault="00190DFB" w:rsidP="00190DFB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&lt;/InstructionDtTm&gt;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>2017-02-28T12:00:00</w:t>
      </w:r>
      <w:r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&lt;/ InstructionDtTm &gt; </w:t>
      </w:r>
    </w:p>
    <w:p w:rsidR="00190DFB" w:rsidRDefault="00190DFB" w:rsidP="00190DFB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&lt;/ProtectDt&gt;2017-02-28</w:t>
      </w:r>
    </w:p>
    <w:p w:rsidR="00190DFB" w:rsidRPr="00112922" w:rsidRDefault="00190DFB" w:rsidP="00190DFB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190DFB" w:rsidRPr="00112922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190DFB" w:rsidRPr="005F70B2" w:rsidRDefault="00190DFB" w:rsidP="00190DFB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&lt;/CustomerReference&gt;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 xml:space="preserve">For Client </w:t>
      </w:r>
      <w:r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>111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 xml:space="preserve"> 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 CustomerReference &gt;</w:t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</w:p>
    <w:p w:rsidR="00190DFB" w:rsidRDefault="00190DFB" w:rsidP="00190DFB">
      <w:pPr>
        <w:spacing w:after="0" w:line="240" w:lineRule="auto"/>
        <w:ind w:hanging="480"/>
        <w:rPr>
          <w:rFonts w:ascii="Verdana" w:eastAsia="Times New Roman" w:hAnsi="Verdana" w:cs="Times New Roman"/>
          <w:color w:val="FF0000"/>
          <w:szCs w:val="20"/>
        </w:rPr>
      </w:pPr>
    </w:p>
    <w:p w:rsidR="00190DFB" w:rsidRDefault="00190DFB" w:rsidP="00190DFB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</w:rPr>
      </w:pPr>
    </w:p>
    <w:p w:rsidR="00190DFB" w:rsidRPr="005F70B2" w:rsidRDefault="00190DFB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</w:rPr>
      </w:pPr>
    </w:p>
    <w:p w:rsidR="005F70B2" w:rsidRPr="006A0C9E" w:rsidRDefault="005F70B2" w:rsidP="006A0C9E">
      <w:pPr>
        <w:spacing w:after="0" w:line="240" w:lineRule="auto"/>
        <w:ind w:hanging="480"/>
        <w:rPr>
          <w:rFonts w:ascii="Verdana" w:eastAsia="Times New Roman" w:hAnsi="Verdana" w:cs="Times New Roman"/>
          <w:color w:val="FF0000"/>
          <w:szCs w:val="20"/>
        </w:rPr>
      </w:pP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8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OptnDtls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OptnNb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00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2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OptnNb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59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OptnTp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SECU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OptnTp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1240CB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</w:rPr>
      </w:pPr>
      <w:hyperlink r:id="rId60" w:history="1">
        <w:r w:rsidR="005F70B2" w:rsidRPr="00112922">
          <w:rPr>
            <w:rFonts w:ascii="Courier New" w:eastAsia="Times New Roman" w:hAnsi="Courier New" w:cs="Courier New"/>
            <w:b/>
            <w:bCs/>
            <w:color w:val="FF0000"/>
            <w:szCs w:val="20"/>
            <w:highlight w:val="cyan"/>
            <w:u w:val="single"/>
          </w:rPr>
          <w:t>-</w:t>
        </w:r>
      </w:hyperlink>
      <w:r w:rsidR="005F70B2" w:rsidRPr="00112922">
        <w:rPr>
          <w:rFonts w:ascii="Verdana" w:eastAsia="Times New Roman" w:hAnsi="Verdana" w:cs="Times New Roman"/>
          <w:color w:val="auto"/>
          <w:szCs w:val="20"/>
          <w:highlight w:val="cyan"/>
        </w:rPr>
        <w:t xml:space="preserve"> </w:t>
      </w:r>
      <w:r w:rsidR="005F70B2" w:rsidRPr="00112922">
        <w:rPr>
          <w:rFonts w:ascii="Verdana" w:eastAsia="Times New Roman" w:hAnsi="Verdana" w:cs="Times New Roman"/>
          <w:color w:val="0000FF"/>
          <w:szCs w:val="20"/>
          <w:highlight w:val="cyan"/>
        </w:rPr>
        <w:t>&lt;</w:t>
      </w:r>
      <w:r w:rsidR="005F70B2" w:rsidRPr="00112922">
        <w:rPr>
          <w:rFonts w:ascii="Verdana" w:eastAsia="Times New Roman" w:hAnsi="Verdana" w:cs="Times New Roman"/>
          <w:color w:val="990000"/>
          <w:szCs w:val="20"/>
          <w:highlight w:val="cyan"/>
        </w:rPr>
        <w:t>InstdBal</w:t>
      </w:r>
      <w:r w:rsidR="005F70B2" w:rsidRPr="00112922">
        <w:rPr>
          <w:rFonts w:ascii="Verdana" w:eastAsia="Times New Roman" w:hAnsi="Verdana" w:cs="Times New Roman"/>
          <w:color w:val="0000FF"/>
          <w:szCs w:val="20"/>
          <w:highlight w:val="cyan"/>
        </w:rPr>
        <w:t>&gt;</w:t>
      </w:r>
      <w:r w:rsidR="00FE2423">
        <w:rPr>
          <w:rFonts w:ascii="Verdana" w:eastAsia="Times New Roman" w:hAnsi="Verdana" w:cs="Times New Roman"/>
          <w:color w:val="0000FF"/>
          <w:szCs w:val="20"/>
        </w:rPr>
        <w:t xml:space="preserve">  </w:t>
      </w:r>
      <w:r w:rsidR="00FE2423" w:rsidRPr="001240CB">
        <w:rPr>
          <w:rFonts w:ascii="Verdana" w:eastAsia="Times New Roman" w:hAnsi="Verdana" w:cs="Times New Roman"/>
          <w:b/>
          <w:color w:val="0000FF"/>
          <w:szCs w:val="20"/>
        </w:rPr>
        <w:t>Total Instructed units on Option 2</w:t>
      </w: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1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2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3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112922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="00B01C60" w:rsidRPr="00112922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600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112922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InstdBal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CA5CD5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FF0000"/>
          <w:szCs w:val="20"/>
        </w:rPr>
      </w:pPr>
      <w:r>
        <w:rPr>
          <w:rFonts w:ascii="Verdana" w:eastAsia="Times New Roman" w:hAnsi="Verdana" w:cs="Times New Roman"/>
          <w:color w:val="0000FF"/>
          <w:szCs w:val="20"/>
        </w:rPr>
        <w:br/>
      </w:r>
      <w:r w:rsidRPr="00112922">
        <w:rPr>
          <w:rFonts w:ascii="Verdana" w:eastAsia="Times New Roman" w:hAnsi="Verdana" w:cs="Times New Roman"/>
          <w:color w:val="0000FF"/>
          <w:szCs w:val="20"/>
          <w:highlight w:val="cyan"/>
        </w:rPr>
        <w:t>&lt;/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>DailyOptnInstdBal&gt;</w:t>
      </w:r>
      <w:r w:rsidR="001240CB">
        <w:rPr>
          <w:rFonts w:ascii="Verdana" w:eastAsia="Times New Roman" w:hAnsi="Verdana" w:cs="Times New Roman"/>
          <w:b/>
          <w:color w:val="FF0000"/>
          <w:szCs w:val="20"/>
        </w:rPr>
        <w:t xml:space="preserve">  </w:t>
      </w:r>
      <w:r w:rsidR="001240CB" w:rsidRPr="001240CB">
        <w:rPr>
          <w:rFonts w:ascii="Verdana" w:eastAsia="Times New Roman" w:hAnsi="Verdana" w:cs="Times New Roman"/>
          <w:b/>
          <w:color w:val="0000FF"/>
          <w:szCs w:val="20"/>
        </w:rPr>
        <w:t>Daily instructed total for Option 2 300 units</w:t>
      </w: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4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LONG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ShrtLngPos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5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6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&lt;</w:t>
      </w:r>
      <w:r w:rsidRPr="00112922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="00B01C60" w:rsidRPr="00112922">
        <w:rPr>
          <w:rFonts w:ascii="Verdana" w:eastAsia="Times New Roman" w:hAnsi="Verdana" w:cs="Times New Roman"/>
          <w:b/>
          <w:bCs/>
          <w:color w:val="auto"/>
          <w:szCs w:val="20"/>
          <w:highlight w:val="yellow"/>
        </w:rPr>
        <w:t>300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&lt;/</w:t>
      </w:r>
      <w:r w:rsidRPr="00112922">
        <w:rPr>
          <w:rFonts w:ascii="Verdana" w:eastAsia="Times New Roman" w:hAnsi="Verdana" w:cs="Times New Roman"/>
          <w:color w:val="990000"/>
          <w:szCs w:val="20"/>
          <w:highlight w:val="yellow"/>
        </w:rPr>
        <w:t>Unit</w:t>
      </w:r>
      <w:r w:rsidRPr="00112922">
        <w:rPr>
          <w:rFonts w:ascii="Verdana" w:eastAsia="Times New Roman" w:hAnsi="Verdana" w:cs="Times New Roman"/>
          <w:color w:val="0000FF"/>
          <w:szCs w:val="20"/>
          <w:highlight w:val="yellow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112922">
        <w:rPr>
          <w:rFonts w:ascii="Verdana" w:eastAsia="Times New Roman" w:hAnsi="Verdana" w:cs="Times New Roman"/>
          <w:color w:val="auto"/>
          <w:szCs w:val="20"/>
        </w:rPr>
        <w:t xml:space="preserve"> Sum of the two accepted instructions below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QtyChc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FF0000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>
        <w:rPr>
          <w:rFonts w:ascii="Verdana" w:eastAsia="Times New Roman" w:hAnsi="Verdana" w:cs="Times New Roman"/>
          <w:color w:val="0000FF"/>
          <w:szCs w:val="20"/>
        </w:rPr>
        <w:br/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>
        <w:rPr>
          <w:rFonts w:ascii="Verdana" w:eastAsia="Times New Roman" w:hAnsi="Verdana" w:cs="Times New Roman"/>
          <w:color w:val="0000FF"/>
          <w:szCs w:val="20"/>
        </w:rPr>
        <w:t>/</w:t>
      </w:r>
      <w:r w:rsidRPr="00CA5CD5">
        <w:rPr>
          <w:rFonts w:ascii="Verdana" w:eastAsia="Times New Roman" w:hAnsi="Verdana" w:cs="Times New Roman"/>
          <w:b/>
          <w:color w:val="FF0000"/>
          <w:szCs w:val="20"/>
        </w:rPr>
        <w:t>Daily</w:t>
      </w:r>
      <w:r>
        <w:rPr>
          <w:rFonts w:ascii="Verdana" w:eastAsia="Times New Roman" w:hAnsi="Verdana" w:cs="Times New Roman"/>
          <w:b/>
          <w:color w:val="FF0000"/>
          <w:szCs w:val="20"/>
        </w:rPr>
        <w:t>Optn</w:t>
      </w:r>
      <w:r w:rsidRPr="00CA5CD5">
        <w:rPr>
          <w:rFonts w:ascii="Verdana" w:eastAsia="Times New Roman" w:hAnsi="Verdana" w:cs="Times New Roman"/>
          <w:b/>
          <w:color w:val="FF0000"/>
          <w:szCs w:val="20"/>
        </w:rPr>
        <w:t>InstdBal&gt;</w:t>
      </w:r>
    </w:p>
    <w:p w:rsidR="005F70B2" w:rsidRPr="00627979" w:rsidRDefault="005F70B2" w:rsidP="005F70B2">
      <w:pPr>
        <w:spacing w:after="0" w:line="240" w:lineRule="auto"/>
        <w:rPr>
          <w:rFonts w:ascii="Verdana" w:eastAsia="Times New Roman" w:hAnsi="Verdana" w:cs="Times New Roman"/>
          <w:color w:val="auto"/>
          <w:szCs w:val="20"/>
        </w:rPr>
      </w:pP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7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DfltActn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DfltOptnInd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false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DfltOptnInd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DfltActn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DdlnDtTm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201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7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03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auto"/>
          <w:szCs w:val="20"/>
        </w:rPr>
        <w:t>02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T20:00:00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DdlnDtTm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5F70B2" w:rsidRPr="00627979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hyperlink r:id="rId68" w:history="1">
        <w:r w:rsidR="005F70B2" w:rsidRPr="00627979">
          <w:rPr>
            <w:rFonts w:ascii="Courier New" w:eastAsia="Times New Roman" w:hAnsi="Courier New" w:cs="Courier New"/>
            <w:b/>
            <w:bCs/>
            <w:color w:val="FF0000"/>
            <w:szCs w:val="20"/>
            <w:u w:val="single"/>
          </w:rPr>
          <w:t>-</w:t>
        </w:r>
      </w:hyperlink>
      <w:r w:rsidR="005F70B2"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="005F70B2" w:rsidRPr="00627979">
        <w:rPr>
          <w:rFonts w:ascii="Verdana" w:eastAsia="Times New Roman" w:hAnsi="Verdana" w:cs="Times New Roman"/>
          <w:color w:val="990000"/>
          <w:szCs w:val="20"/>
        </w:rPr>
        <w:t>DdlnTp</w:t>
      </w:r>
      <w:r w:rsidR="005F70B2"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b/>
          <w:bCs/>
          <w:color w:val="auto"/>
          <w:szCs w:val="20"/>
        </w:rPr>
        <w:t>RDDT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Cd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DdlnTp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OptnDtls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TtlInstdBalDtls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627979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Cs w:val="20"/>
        </w:rPr>
      </w:pPr>
      <w:r w:rsidRPr="00627979">
        <w:rPr>
          <w:rFonts w:ascii="Courier New" w:eastAsia="Times New Roman" w:hAnsi="Courier New" w:cs="Courier New"/>
          <w:b/>
          <w:bCs/>
          <w:color w:val="FF0000"/>
          <w:szCs w:val="20"/>
        </w:rPr>
        <w:t> </w:t>
      </w:r>
      <w:r w:rsidRPr="0062797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627979">
        <w:rPr>
          <w:rFonts w:ascii="Verdana" w:eastAsia="Times New Roman" w:hAnsi="Verdana" w:cs="Times New Roman"/>
          <w:color w:val="0000FF"/>
          <w:szCs w:val="20"/>
        </w:rPr>
        <w:t>&lt;/</w:t>
      </w:r>
      <w:r w:rsidRPr="00627979">
        <w:rPr>
          <w:rFonts w:ascii="Verdana" w:eastAsia="Times New Roman" w:hAnsi="Verdana" w:cs="Times New Roman"/>
          <w:color w:val="990000"/>
          <w:szCs w:val="20"/>
        </w:rPr>
        <w:t>CorpActnEvtAndBal</w:t>
      </w:r>
      <w:r w:rsidRPr="00627979">
        <w:rPr>
          <w:rFonts w:ascii="Verdana" w:eastAsia="Times New Roman" w:hAnsi="Verdana" w:cs="Times New Roman"/>
          <w:color w:val="0000FF"/>
          <w:szCs w:val="20"/>
        </w:rPr>
        <w:t>&gt;</w:t>
      </w:r>
    </w:p>
    <w:p w:rsidR="005F70B2" w:rsidRPr="00CA5CD5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color w:val="FF0000"/>
          <w:szCs w:val="20"/>
        </w:rPr>
      </w:pPr>
    </w:p>
    <w:p w:rsidR="005F70B2" w:rsidRPr="00CA5CD5" w:rsidRDefault="00F0324A" w:rsidP="005F70B2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FF0000"/>
          <w:szCs w:val="20"/>
        </w:rPr>
      </w:pPr>
      <w:hyperlink r:id="rId69" w:history="1">
        <w:r w:rsidR="005F70B2" w:rsidRPr="00112922">
          <w:rPr>
            <w:rFonts w:ascii="Courier New" w:eastAsia="Times New Roman" w:hAnsi="Courier New" w:cs="Courier New"/>
            <w:b/>
            <w:bCs/>
            <w:color w:val="FF0000"/>
            <w:szCs w:val="20"/>
            <w:highlight w:val="cyan"/>
            <w:u w:val="single"/>
          </w:rPr>
          <w:t>-</w:t>
        </w:r>
      </w:hyperlink>
      <w:r w:rsidR="005F70B2" w:rsidRPr="00112922">
        <w:rPr>
          <w:rFonts w:ascii="Verdana" w:eastAsia="Times New Roman" w:hAnsi="Verdana" w:cs="Times New Roman"/>
          <w:b/>
          <w:color w:val="FF0000"/>
          <w:szCs w:val="20"/>
          <w:highlight w:val="cyan"/>
        </w:rPr>
        <w:t xml:space="preserve"> &lt;OptnInstructionDtls&gt;</w:t>
      </w:r>
    </w:p>
    <w:p w:rsidR="005F70B2" w:rsidRPr="00112922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5F70B2">
        <w:rPr>
          <w:rFonts w:ascii="Courier New" w:eastAsia="Times New Roman" w:hAnsi="Courier New" w:cs="Courier New"/>
          <w:b/>
          <w:bCs/>
          <w:color w:val="auto"/>
          <w:szCs w:val="20"/>
        </w:rPr>
        <w:t> </w:t>
      </w:r>
      <w:r>
        <w:rPr>
          <w:rFonts w:ascii="Courier New" w:eastAsia="Times New Roman" w:hAnsi="Courier New" w:cs="Courier New"/>
          <w:b/>
          <w:bCs/>
          <w:color w:val="auto"/>
          <w:szCs w:val="20"/>
        </w:rPr>
        <w:tab/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&lt;/InstructionID&gt;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123477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&lt;/InstructionID&gt; </w:t>
      </w:r>
    </w:p>
    <w:p w:rsidR="005F70B2" w:rsidRPr="0011292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5F70B2" w:rsidRPr="0011292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yellow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 &lt;/InstructionStatus&gt;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Accepted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&lt;/InstructionStatus&gt;</w:t>
      </w:r>
    </w:p>
    <w:p w:rsidR="00BB74FA" w:rsidRPr="00112922" w:rsidRDefault="00BB74FA" w:rsidP="00BB74FA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yellow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 &lt;/Quantity&gt;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yellow"/>
        </w:rPr>
        <w:t>100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&lt;/Quantity&gt;</w:t>
      </w:r>
    </w:p>
    <w:p w:rsidR="00BB74FA" w:rsidRPr="00112922" w:rsidRDefault="00BB74FA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5F70B2" w:rsidRPr="00112922" w:rsidRDefault="005F70B2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&lt;/InstructionDtTm&gt;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>2017-02-28T12:15:00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 xml:space="preserve">&lt;/ InstructionDtTm &gt; </w:t>
      </w:r>
    </w:p>
    <w:p w:rsidR="005F70B2" w:rsidRPr="00112922" w:rsidRDefault="005F70B2" w:rsidP="00BB74FA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  <w:highlight w:val="yellow"/>
        </w:rPr>
      </w:pPr>
    </w:p>
    <w:p w:rsidR="005F70B2" w:rsidRPr="005F70B2" w:rsidRDefault="005F70B2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&lt;/CustomerReference&gt;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 xml:space="preserve">For Client </w:t>
      </w:r>
      <w:r w:rsidR="001E083D"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>DEF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yellow"/>
        </w:rPr>
        <w:t xml:space="preserve"> 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yellow"/>
        </w:rPr>
        <w:t>&lt;/ CustomerReference &gt;</w:t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</w:p>
    <w:p w:rsidR="005F70B2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color w:val="FF0000"/>
          <w:szCs w:val="20"/>
        </w:rPr>
      </w:pPr>
    </w:p>
    <w:p w:rsidR="005F70B2" w:rsidRPr="00112922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  <w:r w:rsidRPr="005F70B2">
        <w:rPr>
          <w:rFonts w:ascii="Courier New" w:eastAsia="Times New Roman" w:hAnsi="Courier New" w:cs="Courier New"/>
          <w:b/>
          <w:bCs/>
          <w:color w:val="auto"/>
          <w:szCs w:val="20"/>
        </w:rPr>
        <w:t> </w:t>
      </w:r>
      <w:r>
        <w:rPr>
          <w:rFonts w:ascii="Courier New" w:eastAsia="Times New Roman" w:hAnsi="Courier New" w:cs="Courier New"/>
          <w:b/>
          <w:bCs/>
          <w:color w:val="auto"/>
          <w:szCs w:val="20"/>
        </w:rPr>
        <w:tab/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&lt;/InstructionID&gt;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green"/>
        </w:rPr>
        <w:t>1234</w:t>
      </w:r>
      <w:r w:rsidR="001E083D" w:rsidRPr="00112922">
        <w:rPr>
          <w:rFonts w:ascii="Verdana" w:eastAsia="Times New Roman" w:hAnsi="Verdana" w:cs="Times New Roman"/>
          <w:b/>
          <w:color w:val="FF0000"/>
          <w:szCs w:val="20"/>
          <w:highlight w:val="green"/>
        </w:rPr>
        <w:t>78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 xml:space="preserve">&lt;/InstructionID&gt; </w:t>
      </w:r>
    </w:p>
    <w:p w:rsidR="005F70B2" w:rsidRPr="0011292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</w:p>
    <w:p w:rsidR="005F70B2" w:rsidRPr="00112922" w:rsidRDefault="005F70B2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green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 xml:space="preserve"> &lt;/InstructionStatus&gt;</w:t>
      </w:r>
      <w:r w:rsidR="00B01C60" w:rsidRPr="00112922">
        <w:rPr>
          <w:rFonts w:ascii="Verdana" w:eastAsia="Times New Roman" w:hAnsi="Verdana" w:cs="Times New Roman"/>
          <w:b/>
          <w:color w:val="FF0000"/>
          <w:szCs w:val="20"/>
          <w:highlight w:val="green"/>
        </w:rPr>
        <w:t>Accepted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&lt;/InstructionStatus&gt;</w:t>
      </w:r>
    </w:p>
    <w:p w:rsidR="00BB74FA" w:rsidRPr="00112922" w:rsidRDefault="00BB74FA" w:rsidP="005F70B2">
      <w:pPr>
        <w:spacing w:after="0" w:line="240" w:lineRule="auto"/>
        <w:ind w:hanging="24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  <w:r w:rsidRPr="00112922">
        <w:rPr>
          <w:rFonts w:ascii="Courier New" w:eastAsia="Times New Roman" w:hAnsi="Courier New" w:cs="Courier New"/>
          <w:b/>
          <w:bCs/>
          <w:color w:val="auto"/>
          <w:szCs w:val="20"/>
          <w:highlight w:val="green"/>
        </w:rPr>
        <w:t> 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 xml:space="preserve"> &lt;/Quantity&gt;</w:t>
      </w:r>
      <w:r w:rsidRPr="00112922">
        <w:rPr>
          <w:rFonts w:ascii="Verdana" w:eastAsia="Times New Roman" w:hAnsi="Verdana" w:cs="Times New Roman"/>
          <w:b/>
          <w:color w:val="FF0000"/>
          <w:szCs w:val="20"/>
          <w:highlight w:val="green"/>
        </w:rPr>
        <w:t>200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&lt;/Quantity&gt;</w:t>
      </w:r>
    </w:p>
    <w:p w:rsidR="005F70B2" w:rsidRPr="00112922" w:rsidRDefault="005F70B2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&lt;/InstructionDtTm&gt;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green"/>
        </w:rPr>
        <w:t>2017-02-28T11:00:00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 xml:space="preserve">&lt;/ InstructionDtTm &gt; </w:t>
      </w:r>
    </w:p>
    <w:p w:rsidR="005F70B2" w:rsidRPr="00112922" w:rsidRDefault="005F70B2" w:rsidP="005F70B2">
      <w:pPr>
        <w:spacing w:after="0" w:line="240" w:lineRule="auto"/>
        <w:ind w:hanging="480"/>
        <w:rPr>
          <w:rFonts w:ascii="Verdana" w:eastAsia="Times New Roman" w:hAnsi="Verdana" w:cs="Times New Roman"/>
          <w:b/>
          <w:color w:val="auto"/>
          <w:szCs w:val="20"/>
          <w:highlight w:val="green"/>
        </w:rPr>
      </w:pPr>
    </w:p>
    <w:p w:rsidR="005F70B2" w:rsidRPr="005F70B2" w:rsidRDefault="005F70B2" w:rsidP="005F70B2">
      <w:pPr>
        <w:spacing w:after="0" w:line="240" w:lineRule="auto"/>
        <w:rPr>
          <w:rFonts w:ascii="Verdana" w:eastAsia="Times New Roman" w:hAnsi="Verdana" w:cs="Times New Roman"/>
          <w:b/>
          <w:color w:val="auto"/>
          <w:szCs w:val="20"/>
        </w:rPr>
      </w:pP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&lt;/CustomerReference&gt;</w:t>
      </w:r>
      <w:r w:rsidRPr="00112922">
        <w:rPr>
          <w:rFonts w:ascii="Verdana" w:eastAsia="Times New Roman" w:hAnsi="Verdana" w:cs="Times New Roman"/>
          <w:b/>
          <w:bCs/>
          <w:color w:val="FF0000"/>
          <w:szCs w:val="20"/>
          <w:highlight w:val="green"/>
        </w:rPr>
        <w:t>For Client ABC</w:t>
      </w:r>
      <w:r w:rsidRPr="00112922">
        <w:rPr>
          <w:rFonts w:ascii="Verdana" w:eastAsia="Times New Roman" w:hAnsi="Verdana" w:cs="Times New Roman"/>
          <w:b/>
          <w:color w:val="auto"/>
          <w:szCs w:val="20"/>
          <w:highlight w:val="green"/>
        </w:rPr>
        <w:t>&lt;/ CustomerReference &gt;</w:t>
      </w:r>
      <w:r w:rsidRPr="005F70B2">
        <w:rPr>
          <w:rFonts w:ascii="Verdana" w:eastAsia="Times New Roman" w:hAnsi="Verdana" w:cs="Times New Roman"/>
          <w:b/>
          <w:color w:val="auto"/>
          <w:szCs w:val="20"/>
        </w:rPr>
        <w:t xml:space="preserve"> </w:t>
      </w:r>
    </w:p>
    <w:p w:rsidR="005F70B2" w:rsidRDefault="005F70B2" w:rsidP="00B20E0C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5F70B2" w:rsidRDefault="005F70B2" w:rsidP="00B20E0C">
      <w:pPr>
        <w:spacing w:after="0" w:line="240" w:lineRule="auto"/>
        <w:ind w:hanging="240"/>
        <w:rPr>
          <w:rFonts w:ascii="Verdana" w:eastAsia="Times New Roman" w:hAnsi="Verdana" w:cs="Times New Roman"/>
          <w:color w:val="auto"/>
          <w:szCs w:val="20"/>
        </w:rPr>
      </w:pPr>
    </w:p>
    <w:p w:rsidR="00327AD7" w:rsidRDefault="00327AD7" w:rsidP="00E35EF1"/>
    <w:sectPr w:rsidR="00327AD7"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4A" w:rsidRDefault="00F0324A" w:rsidP="00190DFB">
      <w:pPr>
        <w:spacing w:after="0" w:line="240" w:lineRule="auto"/>
      </w:pPr>
      <w:r>
        <w:separator/>
      </w:r>
    </w:p>
  </w:endnote>
  <w:endnote w:type="continuationSeparator" w:id="0">
    <w:p w:rsidR="00F0324A" w:rsidRDefault="00F0324A" w:rsidP="0019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FB" w:rsidRDefault="00190D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37c4c96bcdbce1985df998b" descr="{&quot;HashCode&quot;:213259314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0DFB" w:rsidRPr="00190DFB" w:rsidRDefault="00190DFB" w:rsidP="00190DFB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190DFB">
                            <w:rPr>
                              <w:rFonts w:ascii="Calibri" w:hAnsi="Calibri"/>
                              <w:color w:val="000000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7c4c96bcdbce1985df998b" o:spid="_x0000_s1026" type="#_x0000_t202" alt="{&quot;HashCode&quot;:213259314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J1EB8AdAwAANw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190DFB" w:rsidRPr="00190DFB" w:rsidRDefault="00190DFB" w:rsidP="00190DFB">
                    <w:pPr>
                      <w:spacing w:after="0"/>
                      <w:rPr>
                        <w:rFonts w:ascii="Calibri" w:hAnsi="Calibri"/>
                        <w:color w:val="000000"/>
                      </w:rPr>
                    </w:pPr>
                    <w:r w:rsidRPr="00190DFB">
                      <w:rPr>
                        <w:rFonts w:ascii="Calibri" w:hAnsi="Calibri"/>
                        <w:color w:val="000000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4A" w:rsidRDefault="00F0324A" w:rsidP="00190DFB">
      <w:pPr>
        <w:spacing w:after="0" w:line="240" w:lineRule="auto"/>
      </w:pPr>
      <w:r>
        <w:separator/>
      </w:r>
    </w:p>
  </w:footnote>
  <w:footnote w:type="continuationSeparator" w:id="0">
    <w:p w:rsidR="00F0324A" w:rsidRDefault="00F0324A" w:rsidP="00190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79"/>
    <w:rsid w:val="00091D76"/>
    <w:rsid w:val="00112922"/>
    <w:rsid w:val="001240CB"/>
    <w:rsid w:val="00190DFB"/>
    <w:rsid w:val="001E083D"/>
    <w:rsid w:val="002939E6"/>
    <w:rsid w:val="00327AD7"/>
    <w:rsid w:val="005F70B2"/>
    <w:rsid w:val="00627979"/>
    <w:rsid w:val="006A0C9E"/>
    <w:rsid w:val="006F0680"/>
    <w:rsid w:val="00A40F01"/>
    <w:rsid w:val="00A80BBF"/>
    <w:rsid w:val="00B01C60"/>
    <w:rsid w:val="00B20E0C"/>
    <w:rsid w:val="00BB74FA"/>
    <w:rsid w:val="00BC0851"/>
    <w:rsid w:val="00CA5CD5"/>
    <w:rsid w:val="00DA5635"/>
    <w:rsid w:val="00E35EF1"/>
    <w:rsid w:val="00F0324A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73D5"/>
  <w15:docId w15:val="{857364FF-9EE0-484F-8EFD-4AE5EC4D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80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D76"/>
    <w:pPr>
      <w:keepNext/>
      <w:keepLines/>
      <w:spacing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D76"/>
    <w:pPr>
      <w:keepNext/>
      <w:keepLines/>
      <w:spacing w:before="200" w:after="120"/>
      <w:outlineLvl w:val="1"/>
    </w:pPr>
    <w:rPr>
      <w:rFonts w:ascii="Arial Narrow" w:eastAsiaTheme="majorEastAsia" w:hAnsi="Arial Narrow" w:cstheme="majorBidi"/>
      <w:b/>
      <w:bCs/>
      <w:color w:val="0096D6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D76"/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D76"/>
    <w:rPr>
      <w:rFonts w:ascii="Arial Narrow" w:eastAsiaTheme="majorEastAsia" w:hAnsi="Arial Narrow" w:cstheme="majorBidi"/>
      <w:b/>
      <w:bCs/>
      <w:color w:val="0096D6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96D6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96D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character" w:customStyle="1" w:styleId="m1">
    <w:name w:val="m1"/>
    <w:basedOn w:val="DefaultParagraphFont"/>
    <w:rsid w:val="00627979"/>
    <w:rPr>
      <w:color w:val="0000FF"/>
    </w:rPr>
  </w:style>
  <w:style w:type="character" w:customStyle="1" w:styleId="pi1">
    <w:name w:val="pi1"/>
    <w:basedOn w:val="DefaultParagraphFont"/>
    <w:rsid w:val="00627979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627979"/>
    <w:rPr>
      <w:color w:val="0000FF"/>
      <w:u w:val="single"/>
    </w:rPr>
  </w:style>
  <w:style w:type="character" w:customStyle="1" w:styleId="t1">
    <w:name w:val="t1"/>
    <w:basedOn w:val="DefaultParagraphFont"/>
    <w:rsid w:val="00627979"/>
    <w:rPr>
      <w:color w:val="990000"/>
    </w:rPr>
  </w:style>
  <w:style w:type="character" w:customStyle="1" w:styleId="ns1">
    <w:name w:val="ns1"/>
    <w:basedOn w:val="DefaultParagraphFont"/>
    <w:rsid w:val="00627979"/>
    <w:rPr>
      <w:color w:val="FF0000"/>
    </w:rPr>
  </w:style>
  <w:style w:type="character" w:customStyle="1" w:styleId="b1">
    <w:name w:val="b1"/>
    <w:basedOn w:val="DefaultParagraphFont"/>
    <w:rsid w:val="0062797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6279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FB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19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FB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8944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0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8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1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6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2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90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736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6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087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0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636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5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965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2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3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8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410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7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014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80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586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92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98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427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7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062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58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041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4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6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89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161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8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7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8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67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7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7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24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888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21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046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675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51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1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13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37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56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59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7294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55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414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5246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0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56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42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26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714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3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15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12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79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9483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4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0922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41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985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7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013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5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36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1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15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627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00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72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76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94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185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1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46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25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62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435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31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2166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686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85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806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7059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2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57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3226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8148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22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8076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50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38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4880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88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288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736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23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8456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90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7459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4578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7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646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038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6389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745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3174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101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60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7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570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273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75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3948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321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2731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135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36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5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257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8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14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3124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7718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4996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83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127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98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766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8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3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664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907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51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077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167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34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158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53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23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59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138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60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991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7851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4641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2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41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00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101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17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02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36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0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3669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25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261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265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4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0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18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2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624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825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82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45029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3087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61207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1966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277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721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4646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1286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470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40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91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3210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992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40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54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906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10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72532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4050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7965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944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9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762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930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079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77988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3510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75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89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47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99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1291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1851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31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18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953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47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9926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094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54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29476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6010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73678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81543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1542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46437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736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480878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85170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247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889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936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25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1497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6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5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860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0321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2349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5716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98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94332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83497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7121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948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01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57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49289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30083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676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87370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008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265595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13255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680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50000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56202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1205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31492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91315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2812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272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11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90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3001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8735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24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18478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9828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042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98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50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2863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79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26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45429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7495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20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02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742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26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78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3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24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1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8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0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corp\Users\SSloan\My%20Documents\SR2018\cast2.xml" TargetMode="External"/><Relationship Id="rId18" Type="http://schemas.openxmlformats.org/officeDocument/2006/relationships/hyperlink" Target="file:///\\corp\Users\SSloan\My%20Documents\SR2018\cast2.xml" TargetMode="External"/><Relationship Id="rId26" Type="http://schemas.openxmlformats.org/officeDocument/2006/relationships/hyperlink" Target="file:///\\corp\Users\SSloan\My%20Documents\SR2018\cast2.xml" TargetMode="External"/><Relationship Id="rId39" Type="http://schemas.openxmlformats.org/officeDocument/2006/relationships/hyperlink" Target="file:///\\corp\Users\SSloan\My%20Documents\SR2018\cast2.xml" TargetMode="External"/><Relationship Id="rId21" Type="http://schemas.openxmlformats.org/officeDocument/2006/relationships/hyperlink" Target="file:///\\corp\Users\SSloan\My%20Documents\SR2018\cast2.xml" TargetMode="External"/><Relationship Id="rId34" Type="http://schemas.openxmlformats.org/officeDocument/2006/relationships/hyperlink" Target="file:///\\corp\Users\SSloan\My%20Documents\SR2018\cast2.xml" TargetMode="External"/><Relationship Id="rId42" Type="http://schemas.openxmlformats.org/officeDocument/2006/relationships/hyperlink" Target="file:///\\corp\Users\SSloan\My%20Documents\SR2018\cast2.xml" TargetMode="External"/><Relationship Id="rId47" Type="http://schemas.openxmlformats.org/officeDocument/2006/relationships/hyperlink" Target="file:///\\corp\Users\SSloan\My%20Documents\SR2018\cast2.xml" TargetMode="External"/><Relationship Id="rId50" Type="http://schemas.openxmlformats.org/officeDocument/2006/relationships/hyperlink" Target="file:///\\corp\Users\SSloan\My%20Documents\SR2018\cast2.xml" TargetMode="External"/><Relationship Id="rId55" Type="http://schemas.openxmlformats.org/officeDocument/2006/relationships/hyperlink" Target="file:///\\corp\Users\SSloan\My%20Documents\SR2018\cast2.xml" TargetMode="External"/><Relationship Id="rId63" Type="http://schemas.openxmlformats.org/officeDocument/2006/relationships/hyperlink" Target="file:///\\corp\Users\SSloan\My%20Documents\SR2018\cast2.xml" TargetMode="External"/><Relationship Id="rId68" Type="http://schemas.openxmlformats.org/officeDocument/2006/relationships/hyperlink" Target="file:///\\corp\Users\SSloan\My%20Documents\SR2018\cast2.xml" TargetMode="External"/><Relationship Id="rId7" Type="http://schemas.openxmlformats.org/officeDocument/2006/relationships/hyperlink" Target="file:///\\corp\Users\SSloan\My%20Documents\SR2018\cast2.x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\\corp\Users\SSloan\My%20Documents\SR2018\cast2.xml" TargetMode="External"/><Relationship Id="rId29" Type="http://schemas.openxmlformats.org/officeDocument/2006/relationships/hyperlink" Target="file:///\\corp\Users\SSloan\My%20Documents\SR2018\cast2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corp\Users\SSloan\My%20Documents\SR2018\cast2.xml" TargetMode="External"/><Relationship Id="rId11" Type="http://schemas.openxmlformats.org/officeDocument/2006/relationships/hyperlink" Target="file:///\\corp\Users\SSloan\My%20Documents\SR2018\cast2.xml" TargetMode="External"/><Relationship Id="rId24" Type="http://schemas.openxmlformats.org/officeDocument/2006/relationships/hyperlink" Target="file:///\\corp\Users\SSloan\My%20Documents\SR2018\cast2.xml" TargetMode="External"/><Relationship Id="rId32" Type="http://schemas.openxmlformats.org/officeDocument/2006/relationships/hyperlink" Target="file:///\\corp\Users\SSloan\My%20Documents\SR2018\cast2.xml" TargetMode="External"/><Relationship Id="rId37" Type="http://schemas.openxmlformats.org/officeDocument/2006/relationships/hyperlink" Target="file:///\\corp\Users\SSloan\My%20Documents\SR2018\cast2.xml" TargetMode="External"/><Relationship Id="rId40" Type="http://schemas.openxmlformats.org/officeDocument/2006/relationships/hyperlink" Target="file:///\\corp\Users\SSloan\My%20Documents\SR2018\cast2.xml" TargetMode="External"/><Relationship Id="rId45" Type="http://schemas.openxmlformats.org/officeDocument/2006/relationships/hyperlink" Target="file:///\\corp\Users\SSloan\My%20Documents\SR2018\cast2.xml" TargetMode="External"/><Relationship Id="rId53" Type="http://schemas.openxmlformats.org/officeDocument/2006/relationships/hyperlink" Target="file:///\\corp\Users\SSloan\My%20Documents\SR2018\cast2.xml" TargetMode="External"/><Relationship Id="rId58" Type="http://schemas.openxmlformats.org/officeDocument/2006/relationships/hyperlink" Target="file:///\\corp\Users\SSloan\My%20Documents\SR2018\cast2.xml" TargetMode="External"/><Relationship Id="rId66" Type="http://schemas.openxmlformats.org/officeDocument/2006/relationships/hyperlink" Target="file:///\\corp\Users\SSloan\My%20Documents\SR2018\cast2.xm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corp\Users\SSloan\My%20Documents\SR2018\cast2.xml" TargetMode="External"/><Relationship Id="rId23" Type="http://schemas.openxmlformats.org/officeDocument/2006/relationships/hyperlink" Target="file:///\\corp\Users\SSloan\My%20Documents\SR2018\cast2.xml" TargetMode="External"/><Relationship Id="rId28" Type="http://schemas.openxmlformats.org/officeDocument/2006/relationships/hyperlink" Target="file:///\\corp\Users\SSloan\My%20Documents\SR2018\cast2.xml" TargetMode="External"/><Relationship Id="rId36" Type="http://schemas.openxmlformats.org/officeDocument/2006/relationships/hyperlink" Target="file:///\\corp\Users\SSloan\My%20Documents\SR2018\cast2.xml" TargetMode="External"/><Relationship Id="rId49" Type="http://schemas.openxmlformats.org/officeDocument/2006/relationships/hyperlink" Target="file:///\\corp\Users\SSloan\My%20Documents\SR2018\cast2.xml" TargetMode="External"/><Relationship Id="rId57" Type="http://schemas.openxmlformats.org/officeDocument/2006/relationships/hyperlink" Target="file:///\\corp\Users\SSloan\My%20Documents\SR2018\cast2.xml" TargetMode="External"/><Relationship Id="rId61" Type="http://schemas.openxmlformats.org/officeDocument/2006/relationships/hyperlink" Target="file:///\\corp\Users\SSloan\My%20Documents\SR2018\cast2.xml" TargetMode="External"/><Relationship Id="rId10" Type="http://schemas.openxmlformats.org/officeDocument/2006/relationships/hyperlink" Target="file:///\\corp\Users\SSloan\My%20Documents\SR2018\cast2.xml" TargetMode="External"/><Relationship Id="rId19" Type="http://schemas.openxmlformats.org/officeDocument/2006/relationships/hyperlink" Target="file:///\\corp\Users\SSloan\My%20Documents\SR2018\cast2.xml" TargetMode="External"/><Relationship Id="rId31" Type="http://schemas.openxmlformats.org/officeDocument/2006/relationships/hyperlink" Target="file:///\\corp\Users\SSloan\My%20Documents\SR2018\cast2.xml" TargetMode="External"/><Relationship Id="rId44" Type="http://schemas.openxmlformats.org/officeDocument/2006/relationships/hyperlink" Target="file:///\\corp\Users\SSloan\My%20Documents\SR2018\cast2.xml" TargetMode="External"/><Relationship Id="rId52" Type="http://schemas.openxmlformats.org/officeDocument/2006/relationships/hyperlink" Target="file:///\\corp\Users\SSloan\My%20Documents\SR2018\cast2.xml" TargetMode="External"/><Relationship Id="rId60" Type="http://schemas.openxmlformats.org/officeDocument/2006/relationships/hyperlink" Target="file:///\\corp\Users\SSloan\My%20Documents\SR2018\cast2.xml" TargetMode="External"/><Relationship Id="rId65" Type="http://schemas.openxmlformats.org/officeDocument/2006/relationships/hyperlink" Target="file:///\\corp\Users\SSloan\My%20Documents\SR2018\cast2.x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corp\Users\SSloan\My%20Documents\SR2018\cast2.xml" TargetMode="External"/><Relationship Id="rId14" Type="http://schemas.openxmlformats.org/officeDocument/2006/relationships/hyperlink" Target="file:///\\corp\Users\SSloan\My%20Documents\SR2018\cast2.xml" TargetMode="External"/><Relationship Id="rId22" Type="http://schemas.openxmlformats.org/officeDocument/2006/relationships/hyperlink" Target="file:///\\corp\Users\SSloan\My%20Documents\SR2018\cast2.xml" TargetMode="External"/><Relationship Id="rId27" Type="http://schemas.openxmlformats.org/officeDocument/2006/relationships/hyperlink" Target="file:///\\corp\Users\SSloan\My%20Documents\SR2018\cast2.xml" TargetMode="External"/><Relationship Id="rId30" Type="http://schemas.openxmlformats.org/officeDocument/2006/relationships/hyperlink" Target="file:///\\corp\Users\SSloan\My%20Documents\SR2018\cast2.xml" TargetMode="External"/><Relationship Id="rId35" Type="http://schemas.openxmlformats.org/officeDocument/2006/relationships/hyperlink" Target="file:///\\corp\Users\SSloan\My%20Documents\SR2018\cast2.xml" TargetMode="External"/><Relationship Id="rId43" Type="http://schemas.openxmlformats.org/officeDocument/2006/relationships/hyperlink" Target="file:///\\corp\Users\SSloan\My%20Documents\SR2018\cast2.xml" TargetMode="External"/><Relationship Id="rId48" Type="http://schemas.openxmlformats.org/officeDocument/2006/relationships/hyperlink" Target="file:///\\corp\Users\SSloan\My%20Documents\SR2018\cast2.xml" TargetMode="External"/><Relationship Id="rId56" Type="http://schemas.openxmlformats.org/officeDocument/2006/relationships/hyperlink" Target="file:///\\corp\Users\SSloan\My%20Documents\SR2018\cast2.xml" TargetMode="External"/><Relationship Id="rId64" Type="http://schemas.openxmlformats.org/officeDocument/2006/relationships/hyperlink" Target="file:///\\corp\Users\SSloan\My%20Documents\SR2018\cast2.xml" TargetMode="External"/><Relationship Id="rId69" Type="http://schemas.openxmlformats.org/officeDocument/2006/relationships/hyperlink" Target="file:///\\corp\Users\SSloan\My%20Documents\SR2018\cast2.xml" TargetMode="External"/><Relationship Id="rId8" Type="http://schemas.openxmlformats.org/officeDocument/2006/relationships/hyperlink" Target="file:///\\corp\Users\SSloan\My%20Documents\SR2018\cast2.xml" TargetMode="External"/><Relationship Id="rId51" Type="http://schemas.openxmlformats.org/officeDocument/2006/relationships/hyperlink" Target="file:///\\corp\Users\SSloan\My%20Documents\SR2018\cast2.xm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\\corp\Users\SSloan\My%20Documents\SR2018\cast2.xml" TargetMode="External"/><Relationship Id="rId17" Type="http://schemas.openxmlformats.org/officeDocument/2006/relationships/hyperlink" Target="file:///\\corp\Users\SSloan\My%20Documents\SR2018\cast2.xml" TargetMode="External"/><Relationship Id="rId25" Type="http://schemas.openxmlformats.org/officeDocument/2006/relationships/hyperlink" Target="file:///\\corp\Users\SSloan\My%20Documents\SR2018\cast2.xml" TargetMode="External"/><Relationship Id="rId33" Type="http://schemas.openxmlformats.org/officeDocument/2006/relationships/hyperlink" Target="file:///\\corp\Users\SSloan\My%20Documents\SR2018\cast2.xml" TargetMode="External"/><Relationship Id="rId38" Type="http://schemas.openxmlformats.org/officeDocument/2006/relationships/hyperlink" Target="file:///\\corp\Users\SSloan\My%20Documents\SR2018\cast2.xml" TargetMode="External"/><Relationship Id="rId46" Type="http://schemas.openxmlformats.org/officeDocument/2006/relationships/hyperlink" Target="file:///\\corp\Users\SSloan\My%20Documents\SR2018\cast2.xml" TargetMode="External"/><Relationship Id="rId59" Type="http://schemas.openxmlformats.org/officeDocument/2006/relationships/hyperlink" Target="file:///\\corp\Users\SSloan\My%20Documents\SR2018\cast2.xml" TargetMode="External"/><Relationship Id="rId67" Type="http://schemas.openxmlformats.org/officeDocument/2006/relationships/hyperlink" Target="file:///\\corp\Users\SSloan\My%20Documents\SR2018\cast2.xml" TargetMode="External"/><Relationship Id="rId20" Type="http://schemas.openxmlformats.org/officeDocument/2006/relationships/hyperlink" Target="file:///\\corp\Users\SSloan\My%20Documents\SR2018\cast2.xml" TargetMode="External"/><Relationship Id="rId41" Type="http://schemas.openxmlformats.org/officeDocument/2006/relationships/hyperlink" Target="file:///\\corp\Users\SSloan\My%20Documents\SR2018\cast2.xml" TargetMode="External"/><Relationship Id="rId54" Type="http://schemas.openxmlformats.org/officeDocument/2006/relationships/hyperlink" Target="file:///\\corp\Users\SSloan\My%20Documents\SR2018\cast2.xml" TargetMode="External"/><Relationship Id="rId62" Type="http://schemas.openxmlformats.org/officeDocument/2006/relationships/hyperlink" Target="file:///\\corp\Users\SSloan\My%20Documents\SR2018\cast2.xml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TCC">
      <a:dk1>
        <a:sysClr val="windowText" lastClr="000000"/>
      </a:dk1>
      <a:lt1>
        <a:srgbClr val="FFFFFF"/>
      </a:lt1>
      <a:dk2>
        <a:srgbClr val="5F6062"/>
      </a:dk2>
      <a:lt2>
        <a:srgbClr val="D8D8D8"/>
      </a:lt2>
      <a:accent1>
        <a:srgbClr val="0096D6"/>
      </a:accent1>
      <a:accent2>
        <a:srgbClr val="FFD200"/>
      </a:accent2>
      <a:accent3>
        <a:srgbClr val="F78E1E"/>
      </a:accent3>
      <a:accent4>
        <a:srgbClr val="7AC143"/>
      </a:accent4>
      <a:accent5>
        <a:srgbClr val="5F6062"/>
      </a:accent5>
      <a:accent6>
        <a:srgbClr val="000000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6F748C67</Template>
  <TotalTime>0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ssloan</dc:creator>
  <cp:lastModifiedBy>Sloan, Steven</cp:lastModifiedBy>
  <cp:revision>1</cp:revision>
  <dcterms:created xsi:type="dcterms:W3CDTF">2018-04-03T21:02:00Z</dcterms:created>
  <dcterms:modified xsi:type="dcterms:W3CDTF">2018-04-03T21:02:00Z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77315c-b517-4740-877c-0c6cb060fe38_Enabled">
    <vt:lpwstr>True</vt:lpwstr>
  </property>
  <property fmtid="{D5CDD505-2E9C-101B-9397-08002B2CF9AE}" pid="3" name="MSIP_Label_ab77315c-b517-4740-877c-0c6cb060fe38_SiteId">
    <vt:lpwstr>0465519d-7f55-4d47-998b-55e2a86f04a8</vt:lpwstr>
  </property>
  <property fmtid="{D5CDD505-2E9C-101B-9397-08002B2CF9AE}" pid="4" name="MSIP_Label_ab77315c-b517-4740-877c-0c6cb060fe38_Ref">
    <vt:lpwstr>https://api.informationprotection.azure.com/api/0465519d-7f55-4d47-998b-55e2a86f04a8</vt:lpwstr>
  </property>
  <property fmtid="{D5CDD505-2E9C-101B-9397-08002B2CF9AE}" pid="5" name="MSIP_Label_ab77315c-b517-4740-877c-0c6cb060fe38_SetBy">
    <vt:lpwstr>ssloan@dtcc.com</vt:lpwstr>
  </property>
  <property fmtid="{D5CDD505-2E9C-101B-9397-08002B2CF9AE}" pid="6" name="MSIP_Label_ab77315c-b517-4740-877c-0c6cb060fe38_SetDate">
    <vt:lpwstr>2018-04-03T16:01:43.2725007-05:00</vt:lpwstr>
  </property>
  <property fmtid="{D5CDD505-2E9C-101B-9397-08002B2CF9AE}" pid="7" name="MSIP_Label_ab77315c-b517-4740-877c-0c6cb060fe38_Name">
    <vt:lpwstr>DTCC Internal (Green)</vt:lpwstr>
  </property>
  <property fmtid="{D5CDD505-2E9C-101B-9397-08002B2CF9AE}" pid="8" name="MSIP_Label_ab77315c-b517-4740-877c-0c6cb060fe38_Application">
    <vt:lpwstr>Microsoft Azure Information Protection</vt:lpwstr>
  </property>
  <property fmtid="{D5CDD505-2E9C-101B-9397-08002B2CF9AE}" pid="9" name="MSIP_Label_ab77315c-b517-4740-877c-0c6cb060fe38_Extended_MSFT_Method">
    <vt:lpwstr>Manual</vt:lpwstr>
  </property>
  <property fmtid="{D5CDD505-2E9C-101B-9397-08002B2CF9AE}" pid="10" name="MSIP_Label_024770cc-86a8-4dbd-aec7-670b38aa4b4d_Enabled">
    <vt:lpwstr>True</vt:lpwstr>
  </property>
  <property fmtid="{D5CDD505-2E9C-101B-9397-08002B2CF9AE}" pid="11" name="MSIP_Label_024770cc-86a8-4dbd-aec7-670b38aa4b4d_SiteId">
    <vt:lpwstr>0465519d-7f55-4d47-998b-55e2a86f04a8</vt:lpwstr>
  </property>
  <property fmtid="{D5CDD505-2E9C-101B-9397-08002B2CF9AE}" pid="12" name="MSIP_Label_024770cc-86a8-4dbd-aec7-670b38aa4b4d_Ref">
    <vt:lpwstr>https://api.informationprotection.azure.com/api/0465519d-7f55-4d47-998b-55e2a86f04a8</vt:lpwstr>
  </property>
  <property fmtid="{D5CDD505-2E9C-101B-9397-08002B2CF9AE}" pid="13" name="MSIP_Label_024770cc-86a8-4dbd-aec7-670b38aa4b4d_SetBy">
    <vt:lpwstr>ssloan@dtcc.com</vt:lpwstr>
  </property>
  <property fmtid="{D5CDD505-2E9C-101B-9397-08002B2CF9AE}" pid="14" name="MSIP_Label_024770cc-86a8-4dbd-aec7-670b38aa4b4d_SetDate">
    <vt:lpwstr>2018-04-03T16:01:43.2744539-05:00</vt:lpwstr>
  </property>
  <property fmtid="{D5CDD505-2E9C-101B-9397-08002B2CF9AE}" pid="15" name="MSIP_Label_024770cc-86a8-4dbd-aec7-670b38aa4b4d_Name">
    <vt:lpwstr>Default Marking</vt:lpwstr>
  </property>
  <property fmtid="{D5CDD505-2E9C-101B-9397-08002B2CF9AE}" pid="16" name="MSIP_Label_024770cc-86a8-4dbd-aec7-670b38aa4b4d_Application">
    <vt:lpwstr>Microsoft Azure Information Protection</vt:lpwstr>
  </property>
  <property fmtid="{D5CDD505-2E9C-101B-9397-08002B2CF9AE}" pid="17" name="MSIP_Label_024770cc-86a8-4dbd-aec7-670b38aa4b4d_Extended_MSFT_Method">
    <vt:lpwstr>Manual</vt:lpwstr>
  </property>
  <property fmtid="{D5CDD505-2E9C-101B-9397-08002B2CF9AE}" pid="18" name="MSIP_Label_024770cc-86a8-4dbd-aec7-670b38aa4b4d_Parent">
    <vt:lpwstr>ab77315c-b517-4740-877c-0c6cb060fe38</vt:lpwstr>
  </property>
  <property fmtid="{D5CDD505-2E9C-101B-9397-08002B2CF9AE}" pid="19" name="Sensitivity">
    <vt:lpwstr>DTCC Internal (Green) Default Marking</vt:lpwstr>
  </property>
</Properties>
</file>