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69" w:rsidRDefault="009F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ge">
                  <wp:posOffset>221615</wp:posOffset>
                </wp:positionV>
                <wp:extent cx="2657475" cy="1240790"/>
                <wp:effectExtent l="0" t="2540" r="0" b="0"/>
                <wp:wrapNone/>
                <wp:docPr id="135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1240790"/>
                          <a:chOff x="7590" y="349"/>
                          <a:chExt cx="4185" cy="1954"/>
                        </a:xfrm>
                      </wpg:grpSpPr>
                      <pic:pic xmlns:pic="http://schemas.openxmlformats.org/drawingml/2006/picture">
                        <pic:nvPicPr>
                          <pic:cNvPr id="13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0" y="474"/>
                            <a:ext cx="2511" cy="11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7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349"/>
                            <a:ext cx="4185" cy="19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379.5pt;margin-top:17.45pt;width:209.25pt;height:97.7pt;z-index:251633152;mso-position-horizontal-relative:page;mso-position-vertical-relative:page" coordorigin="7590,349" coordsize="4185,1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left:9210;top:474;width:2511;height:1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m9UjCAAAA3AAAAA8AAABkcnMvZG93bnJldi54bWxET99rwjAQfh/sfwgn+DZTN5DRGaVOynRv&#10;U4evR3M2xeZSk6zW/34ZDHy7j+/nzZeDbUVPPjSOFUwnGQjiyumGawWHffn0CiJEZI2tY1JwowDL&#10;xePDHHPtrvxF/S7WIoVwyFGBibHLpQyVIYth4jrixJ2ctxgT9LXUHq8p3LbyOctm0mLDqcFgR++G&#10;qvPuxyooLrY89kVcuc2nN9v1rWz0x7dS49FQvIGINMS7+N+90Wn+ywz+nkkXyM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pvVIwgAAANwAAAAPAAAAAAAAAAAAAAAAAJ8C&#10;AABkcnMvZG93bnJldi54bWxQSwUGAAAAAAQABAD3AAAAjgMAAAAA&#10;">
                  <v:imagedata r:id="rId9" o:title=""/>
                </v:shape>
                <v:shape id="Picture 134" o:spid="_x0000_s1028" type="#_x0000_t75" style="position:absolute;left:7590;top:349;width:4185;height:1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qUNPCAAAA3AAAAA8AAABkcnMvZG93bnJldi54bWxET99rwjAQfh/4P4QTfNPUCZt0RqkbZW5v&#10;6sZej+Zsis2lS7Ja//tlIOztPr6ft9oMthU9+dA4VjCfZSCIK6cbrhV8HMvpEkSIyBpbx6TgSgE2&#10;69HdCnPtLryn/hBrkUI45KjAxNjlUobKkMUwcx1x4k7OW4wJ+lpqj5cUblt5n2UP0mLDqcFgR8+G&#10;qvPhxyoovm351Rdx63bv3ry9XMtGv34qNRkPxROISEP8F9/cO53mLx7h75l0gV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6lDTwgAAANwAAAAPAAAAAAAAAAAAAAAAAJ8C&#10;AABkcnMvZG93bnJldi54bWxQSwUGAAAAAAQABAD3AAAAjgMAAAAA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9F3AA4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zh-CN"/>
        </w:rPr>
        <mc:AlternateContent>
          <mc:Choice Requires="wps">
            <w:drawing>
              <wp:inline distT="0" distB="0" distL="0" distR="0">
                <wp:extent cx="6353810" cy="830580"/>
                <wp:effectExtent l="9525" t="9525" r="8890" b="7620"/>
                <wp:docPr id="13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810" cy="8305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69" w:rsidRDefault="00F2552A">
                            <w:pPr>
                              <w:spacing w:before="12"/>
                              <w:ind w:left="958" w:firstLine="1277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/>
                                <w:sz w:val="52"/>
                              </w:rPr>
                              <w:t>Taiwan</w:t>
                            </w:r>
                            <w:r>
                              <w:rPr>
                                <w:rFonts w:ascii="Times New Roman"/>
                                <w:spacing w:val="-3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52"/>
                              </w:rPr>
                              <w:t>Corporate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52"/>
                              </w:rPr>
                              <w:t>Actions</w:t>
                            </w:r>
                          </w:p>
                          <w:p w:rsidR="00340B69" w:rsidRDefault="00F2552A">
                            <w:pPr>
                              <w:spacing w:before="62"/>
                              <w:ind w:left="958"/>
                              <w:rPr>
                                <w:rFonts w:ascii="Times New Roman" w:eastAsia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/>
                                <w:sz w:val="52"/>
                              </w:rPr>
                              <w:t>Market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52"/>
                              </w:rPr>
                              <w:t xml:space="preserve">Practice </w:t>
                            </w:r>
                            <w:r>
                              <w:rPr>
                                <w:rFonts w:ascii="Times New Roman"/>
                                <w:sz w:val="52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52"/>
                              </w:rPr>
                              <w:t>Rights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52"/>
                              </w:rPr>
                              <w:t xml:space="preserve"> Issue</w:t>
                            </w:r>
                            <w:r>
                              <w:rPr>
                                <w:rFonts w:ascii="Times New Roman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52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width:500.3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" fillcolor="#dfdfdf" strokeweight=".58pt">
                <v:textbox inset="0,0,0,0">
                  <w:txbxContent>
                    <w:p w:rsidR="00340B69" w:rsidRDefault="00F2552A">
                      <w:pPr>
                        <w:spacing w:before="12"/>
                        <w:ind w:left="958" w:firstLine="1277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sz w:val="52"/>
                        </w:rPr>
                        <w:t>Taiwan</w:t>
                      </w:r>
                      <w:r>
                        <w:rPr>
                          <w:rFonts w:ascii="Times New Roman"/>
                          <w:spacing w:val="-3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52"/>
                        </w:rPr>
                        <w:t>Corporate</w:t>
                      </w:r>
                      <w:r>
                        <w:rPr>
                          <w:rFonts w:ascii="Times New Roman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52"/>
                        </w:rPr>
                        <w:t>Actions</w:t>
                      </w:r>
                    </w:p>
                    <w:p w:rsidR="00340B69" w:rsidRDefault="00F2552A">
                      <w:pPr>
                        <w:spacing w:before="62"/>
                        <w:ind w:left="958"/>
                        <w:rPr>
                          <w:rFonts w:ascii="Times New Roman" w:eastAsia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/>
                          <w:sz w:val="52"/>
                        </w:rPr>
                        <w:t>Market</w:t>
                      </w:r>
                      <w:r>
                        <w:rPr>
                          <w:rFonts w:ascii="Times New Roman"/>
                          <w:spacing w:val="-2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52"/>
                        </w:rPr>
                        <w:t xml:space="preserve">Practice </w:t>
                      </w:r>
                      <w:r>
                        <w:rPr>
                          <w:rFonts w:ascii="Times New Roman"/>
                          <w:sz w:val="52"/>
                        </w:rPr>
                        <w:t>for</w:t>
                      </w:r>
                      <w:r>
                        <w:rPr>
                          <w:rFonts w:ascii="Times New Roman"/>
                          <w:spacing w:val="-1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52"/>
                        </w:rPr>
                        <w:t>Rights</w:t>
                      </w:r>
                      <w:r>
                        <w:rPr>
                          <w:rFonts w:ascii="Times New Roman"/>
                          <w:spacing w:val="-1"/>
                          <w:sz w:val="52"/>
                        </w:rPr>
                        <w:t xml:space="preserve"> Issue</w:t>
                      </w:r>
                      <w:r>
                        <w:rPr>
                          <w:rFonts w:ascii="Times New Roman"/>
                          <w:sz w:val="52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52"/>
                        </w:rPr>
                        <w:t>Event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spacing w:before="2"/>
        <w:rPr>
          <w:rFonts w:ascii="Times New Roman" w:eastAsia="Times New Roman" w:hAnsi="Times New Roman" w:cs="Times New Roman"/>
        </w:rPr>
      </w:pPr>
    </w:p>
    <w:p w:rsidR="00340B69" w:rsidRPr="00D87044" w:rsidRDefault="00F2552A">
      <w:pPr>
        <w:tabs>
          <w:tab w:val="left" w:pos="8143"/>
        </w:tabs>
        <w:spacing w:before="64"/>
        <w:ind w:left="526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/>
          <w:spacing w:val="-1"/>
          <w:w w:val="95"/>
          <w:sz w:val="28"/>
        </w:rPr>
        <w:t>Status:</w:t>
      </w:r>
      <w:r>
        <w:rPr>
          <w:rFonts w:ascii="Times New Roman"/>
          <w:spacing w:val="-1"/>
          <w:w w:val="95"/>
          <w:sz w:val="28"/>
        </w:rPr>
        <w:tab/>
      </w:r>
      <w:r>
        <w:rPr>
          <w:rFonts w:ascii="Times New Roman"/>
          <w:spacing w:val="-1"/>
          <w:sz w:val="28"/>
        </w:rPr>
        <w:t>Version</w:t>
      </w:r>
      <w:r>
        <w:rPr>
          <w:rFonts w:ascii="Times New Roman"/>
          <w:spacing w:val="1"/>
          <w:sz w:val="28"/>
        </w:rPr>
        <w:t xml:space="preserve"> </w:t>
      </w:r>
      <w:r w:rsidR="00D87044">
        <w:rPr>
          <w:rFonts w:ascii="Times New Roman" w:hint="eastAsia"/>
          <w:spacing w:val="1"/>
          <w:sz w:val="28"/>
          <w:lang w:eastAsia="zh-CN"/>
        </w:rPr>
        <w:t>2</w:t>
      </w:r>
    </w:p>
    <w:p w:rsidR="00340B69" w:rsidRDefault="00F2552A">
      <w:pPr>
        <w:tabs>
          <w:tab w:val="left" w:pos="8143"/>
        </w:tabs>
        <w:spacing w:before="59"/>
        <w:ind w:left="526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Preparation</w:t>
      </w:r>
      <w:r>
        <w:rPr>
          <w:rFonts w:ascii="Times New Roman"/>
          <w:spacing w:val="-3"/>
          <w:sz w:val="28"/>
        </w:rPr>
        <w:t xml:space="preserve"> </w:t>
      </w:r>
      <w:r w:rsidR="00D87044">
        <w:rPr>
          <w:rFonts w:ascii="Times New Roman"/>
          <w:spacing w:val="-1"/>
          <w:sz w:val="28"/>
        </w:rPr>
        <w:t>date:</w:t>
      </w:r>
      <w:r w:rsidR="00D87044">
        <w:rPr>
          <w:rFonts w:ascii="Times New Roman"/>
          <w:spacing w:val="-1"/>
          <w:sz w:val="28"/>
        </w:rPr>
        <w:tab/>
      </w:r>
      <w:r w:rsidR="003A74F7">
        <w:rPr>
          <w:rFonts w:ascii="Times New Roman"/>
          <w:spacing w:val="-1"/>
          <w:sz w:val="28"/>
          <w:lang w:eastAsia="zh-CN"/>
        </w:rPr>
        <w:t>August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201</w:t>
      </w:r>
      <w:r w:rsidR="00D87044">
        <w:rPr>
          <w:rFonts w:ascii="Times New Roman"/>
          <w:spacing w:val="-1"/>
          <w:sz w:val="28"/>
        </w:rPr>
        <w:t>7</w:t>
      </w:r>
    </w:p>
    <w:p w:rsidR="00D87044" w:rsidRDefault="00F2552A">
      <w:pPr>
        <w:tabs>
          <w:tab w:val="left" w:pos="8143"/>
        </w:tabs>
        <w:spacing w:before="60" w:line="284" w:lineRule="auto"/>
        <w:ind w:left="5263" w:right="862"/>
        <w:rPr>
          <w:rFonts w:ascii="Times New Roman"/>
          <w:spacing w:val="-1"/>
          <w:sz w:val="28"/>
        </w:rPr>
      </w:pPr>
      <w:r>
        <w:rPr>
          <w:rFonts w:ascii="Times New Roman"/>
          <w:spacing w:val="-1"/>
          <w:sz w:val="28"/>
        </w:rPr>
        <w:t>Update</w:t>
      </w:r>
      <w:r>
        <w:rPr>
          <w:rFonts w:ascii="Times New Roman"/>
          <w:spacing w:val="-3"/>
          <w:sz w:val="28"/>
        </w:rPr>
        <w:t xml:space="preserve"> </w:t>
      </w:r>
      <w:r w:rsidR="00E0762D">
        <w:rPr>
          <w:rFonts w:ascii="Times New Roman"/>
          <w:spacing w:val="-1"/>
          <w:sz w:val="28"/>
        </w:rPr>
        <w:t>date:</w:t>
      </w:r>
      <w:r w:rsidR="00E0762D">
        <w:rPr>
          <w:rFonts w:ascii="Times New Roman"/>
          <w:spacing w:val="-1"/>
          <w:sz w:val="28"/>
        </w:rPr>
        <w:tab/>
      </w:r>
      <w:r w:rsidR="003A74F7">
        <w:rPr>
          <w:rFonts w:ascii="Times New Roman"/>
          <w:spacing w:val="-1"/>
          <w:sz w:val="28"/>
        </w:rPr>
        <w:t>August</w:t>
      </w:r>
      <w:r>
        <w:rPr>
          <w:rFonts w:ascii="Times New Roman"/>
          <w:spacing w:val="-3"/>
          <w:sz w:val="28"/>
        </w:rPr>
        <w:t xml:space="preserve"> </w:t>
      </w:r>
      <w:r>
        <w:rPr>
          <w:rFonts w:ascii="Times New Roman"/>
          <w:spacing w:val="-1"/>
          <w:sz w:val="28"/>
        </w:rPr>
        <w:t>201</w:t>
      </w:r>
      <w:r w:rsidR="00D87044">
        <w:rPr>
          <w:rFonts w:ascii="Times New Roman"/>
          <w:spacing w:val="-1"/>
          <w:sz w:val="28"/>
        </w:rPr>
        <w:t>7</w:t>
      </w:r>
      <w:r>
        <w:rPr>
          <w:rFonts w:ascii="Times New Roman"/>
          <w:spacing w:val="28"/>
          <w:sz w:val="28"/>
        </w:rPr>
        <w:t xml:space="preserve"> </w:t>
      </w:r>
      <w:r w:rsidR="00EF1827">
        <w:rPr>
          <w:rFonts w:ascii="Times New Roman"/>
          <w:spacing w:val="-1"/>
          <w:sz w:val="28"/>
        </w:rPr>
        <w:t xml:space="preserve">Update </w:t>
      </w:r>
      <w:proofErr w:type="spellStart"/>
      <w:r w:rsidR="00EF1827">
        <w:rPr>
          <w:rFonts w:ascii="Times New Roman"/>
          <w:spacing w:val="-1"/>
          <w:sz w:val="28"/>
        </w:rPr>
        <w:t>i</w:t>
      </w:r>
      <w:r w:rsidR="00D87044">
        <w:rPr>
          <w:rFonts w:ascii="Times New Roman"/>
          <w:spacing w:val="-1"/>
          <w:sz w:val="28"/>
        </w:rPr>
        <w:t>mpl</w:t>
      </w:r>
      <w:proofErr w:type="spellEnd"/>
      <w:r w:rsidR="00D87044">
        <w:rPr>
          <w:rFonts w:ascii="Times New Roman"/>
          <w:spacing w:val="-1"/>
          <w:sz w:val="28"/>
        </w:rPr>
        <w:t xml:space="preserve">. </w:t>
      </w:r>
      <w:proofErr w:type="gramStart"/>
      <w:r w:rsidR="00D87044">
        <w:rPr>
          <w:rFonts w:ascii="Times New Roman"/>
          <w:spacing w:val="-1"/>
          <w:sz w:val="28"/>
        </w:rPr>
        <w:t>date</w:t>
      </w:r>
      <w:proofErr w:type="gramEnd"/>
      <w:r w:rsidR="00D87044">
        <w:rPr>
          <w:rFonts w:ascii="Times New Roman"/>
          <w:spacing w:val="-1"/>
          <w:sz w:val="28"/>
        </w:rPr>
        <w:t>:</w:t>
      </w:r>
      <w:r w:rsidR="00D87044">
        <w:rPr>
          <w:rFonts w:ascii="Times New Roman"/>
          <w:spacing w:val="-1"/>
          <w:sz w:val="28"/>
        </w:rPr>
        <w:tab/>
      </w:r>
      <w:r w:rsidR="003A74F7">
        <w:rPr>
          <w:rFonts w:ascii="Times New Roman"/>
          <w:spacing w:val="-1"/>
          <w:sz w:val="28"/>
        </w:rPr>
        <w:t>August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201</w:t>
      </w:r>
      <w:r w:rsidR="00D87044">
        <w:rPr>
          <w:rFonts w:ascii="Times New Roman"/>
          <w:spacing w:val="-1"/>
          <w:sz w:val="28"/>
        </w:rPr>
        <w:t>7</w:t>
      </w:r>
    </w:p>
    <w:p w:rsidR="00340B69" w:rsidRDefault="00F2552A">
      <w:pPr>
        <w:tabs>
          <w:tab w:val="left" w:pos="8143"/>
        </w:tabs>
        <w:spacing w:before="60" w:line="284" w:lineRule="auto"/>
        <w:ind w:left="5263" w:right="8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Author:</w:t>
      </w:r>
      <w:r>
        <w:rPr>
          <w:rFonts w:ascii="Times New Roman"/>
          <w:spacing w:val="-1"/>
          <w:sz w:val="28"/>
        </w:rPr>
        <w:tab/>
        <w:t>TW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pacing w:val="-1"/>
          <w:sz w:val="28"/>
        </w:rPr>
        <w:t>SMPG</w:t>
      </w:r>
    </w:p>
    <w:p w:rsidR="00340B69" w:rsidRDefault="00340B69">
      <w:pPr>
        <w:spacing w:line="284" w:lineRule="auto"/>
        <w:rPr>
          <w:rFonts w:ascii="Times New Roman" w:eastAsia="Times New Roman" w:hAnsi="Times New Roman" w:cs="Times New Roman"/>
          <w:sz w:val="28"/>
          <w:szCs w:val="28"/>
        </w:rPr>
        <w:sectPr w:rsidR="00340B69">
          <w:headerReference w:type="default" r:id="rId10"/>
          <w:footerReference w:type="default" r:id="rId11"/>
          <w:type w:val="continuous"/>
          <w:pgSz w:w="12240" w:h="15840"/>
          <w:pgMar w:top="960" w:right="360" w:bottom="800" w:left="1060" w:header="742" w:footer="606" w:gutter="0"/>
          <w:pgNumType w:start="1"/>
          <w:cols w:space="720"/>
        </w:sectPr>
      </w:pPr>
    </w:p>
    <w:p w:rsidR="00340B69" w:rsidRDefault="009F3A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zh-CN"/>
        </w:rPr>
        <w:lastRenderedPageBreak/>
        <w:drawing>
          <wp:anchor distT="0" distB="0" distL="114300" distR="114300" simplePos="0" relativeHeight="251634176" behindDoc="0" locked="0" layoutInCell="1" allowOverlap="1">
            <wp:simplePos x="0" y="0"/>
            <wp:positionH relativeFrom="page">
              <wp:posOffset>5848350</wp:posOffset>
            </wp:positionH>
            <wp:positionV relativeFrom="page">
              <wp:posOffset>300990</wp:posOffset>
            </wp:positionV>
            <wp:extent cx="1594485" cy="746760"/>
            <wp:effectExtent l="0" t="0" r="5715" b="0"/>
            <wp:wrapNone/>
            <wp:docPr id="133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340B6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340B69" w:rsidRDefault="00F2552A">
      <w:pPr>
        <w:numPr>
          <w:ilvl w:val="0"/>
          <w:numId w:val="4"/>
        </w:numPr>
        <w:tabs>
          <w:tab w:val="left" w:pos="362"/>
          <w:tab w:val="right" w:leader="dot" w:pos="9871"/>
        </w:tabs>
        <w:spacing w:before="66"/>
        <w:ind w:hanging="259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pacing w:val="-1"/>
          <w:sz w:val="24"/>
        </w:rPr>
        <w:t>SCOPE:</w:t>
      </w:r>
      <w:r>
        <w:rPr>
          <w:rFonts w:ascii="Bookman Old Style"/>
          <w:b/>
          <w:spacing w:val="-1"/>
          <w:sz w:val="24"/>
        </w:rPr>
        <w:tab/>
      </w:r>
      <w:r>
        <w:rPr>
          <w:rFonts w:ascii="Bookman Old Style"/>
          <w:b/>
          <w:sz w:val="24"/>
        </w:rPr>
        <w:t>3</w:t>
      </w:r>
    </w:p>
    <w:p w:rsidR="00340B69" w:rsidRDefault="00F2552A">
      <w:pPr>
        <w:numPr>
          <w:ilvl w:val="0"/>
          <w:numId w:val="4"/>
        </w:numPr>
        <w:tabs>
          <w:tab w:val="left" w:pos="458"/>
          <w:tab w:val="right" w:leader="dot" w:pos="9871"/>
        </w:tabs>
        <w:spacing w:before="241"/>
        <w:ind w:left="457" w:hanging="355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/>
          <w:b/>
          <w:sz w:val="24"/>
        </w:rPr>
        <w:t>KEY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pacing w:val="-1"/>
          <w:sz w:val="24"/>
        </w:rPr>
        <w:t xml:space="preserve">INFORMATION </w:t>
      </w:r>
      <w:r>
        <w:rPr>
          <w:rFonts w:ascii="Bookman Old Style"/>
          <w:b/>
          <w:sz w:val="24"/>
        </w:rPr>
        <w:t>OF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z w:val="24"/>
        </w:rPr>
        <w:t>RIGHTS</w:t>
      </w:r>
      <w:r>
        <w:rPr>
          <w:rFonts w:ascii="Bookman Old Style"/>
          <w:b/>
          <w:spacing w:val="-3"/>
          <w:sz w:val="24"/>
        </w:rPr>
        <w:t xml:space="preserve"> </w:t>
      </w:r>
      <w:r>
        <w:rPr>
          <w:rFonts w:ascii="Bookman Old Style"/>
          <w:b/>
          <w:sz w:val="24"/>
        </w:rPr>
        <w:t>ISSUE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z w:val="24"/>
        </w:rPr>
        <w:t>EVENT</w:t>
      </w:r>
      <w:r>
        <w:rPr>
          <w:rFonts w:ascii="Bookman Old Style"/>
          <w:b/>
          <w:spacing w:val="-2"/>
          <w:sz w:val="24"/>
        </w:rPr>
        <w:t xml:space="preserve"> </w:t>
      </w:r>
      <w:r>
        <w:rPr>
          <w:rFonts w:ascii="Bookman Old Style"/>
          <w:b/>
          <w:sz w:val="24"/>
        </w:rPr>
        <w:t>IN</w:t>
      </w:r>
      <w:r>
        <w:rPr>
          <w:rFonts w:ascii="Bookman Old Style"/>
          <w:b/>
          <w:spacing w:val="-2"/>
          <w:sz w:val="24"/>
        </w:rPr>
        <w:t xml:space="preserve"> MESSAGES:</w:t>
      </w:r>
      <w:r>
        <w:rPr>
          <w:rFonts w:ascii="Bookman Old Style"/>
          <w:b/>
          <w:spacing w:val="-2"/>
          <w:sz w:val="24"/>
        </w:rPr>
        <w:tab/>
      </w:r>
      <w:r>
        <w:rPr>
          <w:rFonts w:ascii="Bookman Old Style"/>
          <w:b/>
          <w:sz w:val="24"/>
        </w:rPr>
        <w:t>3</w:t>
      </w:r>
    </w:p>
    <w:p w:rsidR="00340B69" w:rsidRDefault="00340B69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40B69" w:rsidRDefault="00340B69">
      <w:pPr>
        <w:spacing w:before="5"/>
        <w:rPr>
          <w:rFonts w:ascii="Bookman Old Style" w:eastAsia="Bookman Old Style" w:hAnsi="Bookman Old Style" w:cs="Bookman Old Style"/>
          <w:b/>
          <w:bCs/>
          <w:sz w:val="17"/>
          <w:szCs w:val="1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277"/>
        <w:gridCol w:w="5245"/>
        <w:gridCol w:w="1561"/>
      </w:tblGrid>
      <w:tr w:rsidR="00340B69">
        <w:trPr>
          <w:trHeight w:hRule="exact" w:val="322"/>
        </w:trPr>
        <w:tc>
          <w:tcPr>
            <w:tcW w:w="95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340B69" w:rsidRDefault="00F2552A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Changes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previous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versions</w:t>
            </w:r>
          </w:p>
        </w:tc>
      </w:tr>
      <w:tr w:rsidR="00340B69" w:rsidTr="003A74F7">
        <w:trPr>
          <w:trHeight w:hRule="exact" w:val="89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B69" w:rsidRDefault="00F2552A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Version</w:t>
            </w:r>
            <w:r>
              <w:rPr>
                <w:rFonts w:ascii="Times New Roman"/>
              </w:rPr>
              <w:t xml:space="preserve"> 1</w:t>
            </w:r>
          </w:p>
          <w:p w:rsidR="00340B69" w:rsidRDefault="00F2552A">
            <w:pPr>
              <w:pStyle w:val="TableParagraph"/>
              <w:spacing w:before="59"/>
              <w:ind w:left="102" w:right="59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October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Times New Roman"/>
              </w:rPr>
              <w:t>2016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B69" w:rsidRDefault="00340B69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</w:pPr>
          </w:p>
          <w:p w:rsidR="00340B69" w:rsidRDefault="00F2552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New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B69" w:rsidRDefault="00340B69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</w:pPr>
          </w:p>
          <w:p w:rsidR="00340B69" w:rsidRDefault="00F2552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Illustrate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Taiwan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right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issue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practice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0B69" w:rsidRDefault="00340B69">
            <w:pPr>
              <w:pStyle w:val="TableParagraph"/>
              <w:spacing w:before="6"/>
              <w:rPr>
                <w:rFonts w:ascii="Bookman Old Style" w:eastAsia="Bookman Old Style" w:hAnsi="Bookman Old Style" w:cs="Bookman Old Style"/>
                <w:b/>
                <w:bCs/>
                <w:sz w:val="23"/>
                <w:szCs w:val="23"/>
              </w:rPr>
            </w:pPr>
          </w:p>
          <w:p w:rsidR="00340B69" w:rsidRDefault="00F2552A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Page</w:t>
            </w:r>
            <w:r>
              <w:rPr>
                <w:rFonts w:ascii="Times New Roman"/>
              </w:rPr>
              <w:t xml:space="preserve"> 1</w:t>
            </w:r>
          </w:p>
        </w:tc>
      </w:tr>
      <w:tr w:rsidR="007609C4" w:rsidTr="003A74F7">
        <w:trPr>
          <w:trHeight w:hRule="exact" w:val="891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9C4" w:rsidRDefault="00D87044">
            <w:pPr>
              <w:pStyle w:val="TableParagraph"/>
              <w:spacing w:line="248" w:lineRule="exact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Version </w:t>
            </w:r>
            <w:r w:rsidR="007609C4">
              <w:rPr>
                <w:rFonts w:ascii="Times New Roman"/>
                <w:spacing w:val="-1"/>
              </w:rPr>
              <w:t>2</w:t>
            </w:r>
          </w:p>
          <w:p w:rsidR="007609C4" w:rsidRDefault="003A74F7">
            <w:pPr>
              <w:pStyle w:val="TableParagraph"/>
              <w:spacing w:line="248" w:lineRule="exact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August</w:t>
            </w:r>
          </w:p>
          <w:p w:rsidR="007609C4" w:rsidRDefault="007609C4">
            <w:pPr>
              <w:pStyle w:val="TableParagraph"/>
              <w:spacing w:line="248" w:lineRule="exact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2017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9C4" w:rsidRPr="007609C4" w:rsidRDefault="007609C4" w:rsidP="007609C4">
            <w:pPr>
              <w:pStyle w:val="TableParagraph"/>
              <w:spacing w:before="6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R</w:t>
            </w:r>
            <w:r w:rsidRPr="007609C4">
              <w:rPr>
                <w:rFonts w:ascii="Times New Roman"/>
                <w:spacing w:val="-1"/>
              </w:rPr>
              <w:t>evision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9C4" w:rsidRPr="007609C4" w:rsidRDefault="007602D8" w:rsidP="000566E0">
            <w:pPr>
              <w:pStyle w:val="TableParagraph"/>
              <w:ind w:left="102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 xml:space="preserve">Further clarification on scope, added </w:t>
            </w:r>
            <w:r w:rsidR="002D4A36">
              <w:rPr>
                <w:rFonts w:ascii="Times New Roman"/>
                <w:spacing w:val="-1"/>
              </w:rPr>
              <w:t xml:space="preserve">available </w:t>
            </w:r>
            <w:r>
              <w:rPr>
                <w:rFonts w:ascii="Times New Roman"/>
                <w:spacing w:val="-1"/>
              </w:rPr>
              <w:t>code</w:t>
            </w:r>
            <w:r w:rsidR="0075397D">
              <w:rPr>
                <w:rFonts w:ascii="Times New Roman"/>
                <w:spacing w:val="-1"/>
              </w:rPr>
              <w:t>s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09C4" w:rsidRPr="007609C4" w:rsidRDefault="007609C4" w:rsidP="007609C4">
            <w:pPr>
              <w:pStyle w:val="TableParagraph"/>
              <w:ind w:left="102"/>
              <w:rPr>
                <w:rFonts w:ascii="Times New Roman"/>
                <w:spacing w:val="-1"/>
              </w:rPr>
            </w:pPr>
          </w:p>
        </w:tc>
      </w:tr>
    </w:tbl>
    <w:p w:rsidR="00340B69" w:rsidRDefault="00340B69">
      <w:pPr>
        <w:rPr>
          <w:rFonts w:ascii="Times New Roman" w:eastAsia="Times New Roman" w:hAnsi="Times New Roman" w:cs="Times New Roman"/>
        </w:rPr>
        <w:sectPr w:rsidR="00340B69">
          <w:pgSz w:w="12240" w:h="15840"/>
          <w:pgMar w:top="960" w:right="400" w:bottom="800" w:left="1180" w:header="742" w:footer="606" w:gutter="0"/>
          <w:cols w:space="720"/>
        </w:sectPr>
      </w:pPr>
    </w:p>
    <w:p w:rsidR="00340B69" w:rsidRDefault="00340B69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:rsidR="00340B69" w:rsidRDefault="00F2552A">
      <w:pPr>
        <w:numPr>
          <w:ilvl w:val="0"/>
          <w:numId w:val="3"/>
        </w:numPr>
        <w:tabs>
          <w:tab w:val="left" w:pos="364"/>
        </w:tabs>
        <w:spacing w:before="179"/>
        <w:ind w:hanging="261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/>
          <w:spacing w:val="-1"/>
          <w:sz w:val="28"/>
          <w:u w:val="single" w:color="000000"/>
        </w:rPr>
        <w:t>Scope:</w:t>
      </w:r>
    </w:p>
    <w:p w:rsidR="00340B69" w:rsidRDefault="00340B69">
      <w:pPr>
        <w:spacing w:before="4"/>
        <w:rPr>
          <w:rFonts w:ascii="Bookman Old Style" w:eastAsia="Bookman Old Style" w:hAnsi="Bookman Old Style" w:cs="Bookman Old Style"/>
          <w:sz w:val="9"/>
          <w:szCs w:val="9"/>
        </w:rPr>
      </w:pPr>
    </w:p>
    <w:p w:rsidR="00704AE4" w:rsidRDefault="00F2552A">
      <w:pPr>
        <w:pStyle w:val="BodyText"/>
        <w:spacing w:before="71"/>
        <w:ind w:right="776"/>
        <w:jc w:val="both"/>
        <w:rPr>
          <w:spacing w:val="-1"/>
        </w:rPr>
      </w:pPr>
      <w:r>
        <w:rPr>
          <w:spacing w:val="-1"/>
        </w:rPr>
        <w:t>This</w:t>
      </w:r>
      <w:r>
        <w:rPr>
          <w:spacing w:val="33"/>
        </w:rPr>
        <w:t xml:space="preserve"> </w:t>
      </w:r>
      <w:r>
        <w:rPr>
          <w:spacing w:val="-1"/>
        </w:rPr>
        <w:t>document</w:t>
      </w:r>
      <w:r>
        <w:rPr>
          <w:spacing w:val="35"/>
        </w:rPr>
        <w:t xml:space="preserve"> </w:t>
      </w:r>
      <w:r>
        <w:rPr>
          <w:spacing w:val="-1"/>
        </w:rPr>
        <w:t>is</w:t>
      </w:r>
      <w:r>
        <w:rPr>
          <w:spacing w:val="36"/>
        </w:rPr>
        <w:t xml:space="preserve"> </w:t>
      </w:r>
      <w:r>
        <w:rPr>
          <w:spacing w:val="-1"/>
        </w:rPr>
        <w:t>applicable</w:t>
      </w:r>
      <w:r>
        <w:rPr>
          <w:spacing w:val="38"/>
        </w:rPr>
        <w:t xml:space="preserve"> </w:t>
      </w:r>
      <w:r>
        <w:rPr>
          <w:spacing w:val="-2"/>
        </w:rPr>
        <w:t>for</w:t>
      </w:r>
      <w:r>
        <w:rPr>
          <w:spacing w:val="39"/>
        </w:rPr>
        <w:t xml:space="preserve"> </w:t>
      </w:r>
      <w:r>
        <w:rPr>
          <w:spacing w:val="-1"/>
        </w:rPr>
        <w:t>Taiwan</w:t>
      </w:r>
      <w:r>
        <w:rPr>
          <w:spacing w:val="35"/>
        </w:rPr>
        <w:t xml:space="preserve"> </w:t>
      </w:r>
      <w:r>
        <w:rPr>
          <w:spacing w:val="-2"/>
        </w:rPr>
        <w:t>rights</w:t>
      </w:r>
      <w:r>
        <w:rPr>
          <w:spacing w:val="36"/>
        </w:rPr>
        <w:t xml:space="preserve"> </w:t>
      </w:r>
      <w:r>
        <w:rPr>
          <w:spacing w:val="-1"/>
        </w:rPr>
        <w:t>issue</w:t>
      </w:r>
      <w:r>
        <w:rPr>
          <w:spacing w:val="35"/>
        </w:rPr>
        <w:t xml:space="preserve"> </w:t>
      </w:r>
      <w:r>
        <w:rPr>
          <w:spacing w:val="-1"/>
        </w:rPr>
        <w:t>event</w:t>
      </w:r>
      <w:r>
        <w:rPr>
          <w:spacing w:val="35"/>
        </w:rPr>
        <w:t xml:space="preserve"> </w:t>
      </w:r>
      <w:r>
        <w:rPr>
          <w:spacing w:val="-2"/>
        </w:rPr>
        <w:t>because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arrangement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51"/>
        </w:rPr>
        <w:t xml:space="preserve"> </w:t>
      </w:r>
      <w:r>
        <w:rPr>
          <w:spacing w:val="-1"/>
        </w:rPr>
        <w:t>kind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3"/>
        </w:rPr>
        <w:t xml:space="preserve"> </w:t>
      </w:r>
      <w:r>
        <w:rPr>
          <w:spacing w:val="-1"/>
        </w:rPr>
        <w:t>intermediary</w:t>
      </w:r>
      <w:r>
        <w:rPr>
          <w:spacing w:val="14"/>
        </w:rPr>
        <w:t xml:space="preserve"> </w:t>
      </w:r>
      <w:r>
        <w:rPr>
          <w:spacing w:val="-2"/>
        </w:rPr>
        <w:t>financial</w:t>
      </w:r>
      <w:r>
        <w:rPr>
          <w:spacing w:val="13"/>
        </w:rPr>
        <w:t xml:space="preserve"> </w:t>
      </w:r>
      <w:r>
        <w:rPr>
          <w:spacing w:val="-1"/>
        </w:rPr>
        <w:t>instrument</w:t>
      </w:r>
      <w:r>
        <w:rPr>
          <w:spacing w:val="13"/>
        </w:rPr>
        <w:t xml:space="preserve"> </w:t>
      </w:r>
      <w:r>
        <w:rPr>
          <w:spacing w:val="-1"/>
        </w:rPr>
        <w:t>issued</w:t>
      </w:r>
      <w:r>
        <w:rPr>
          <w:spacing w:val="18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exercise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rights.</w:t>
      </w:r>
      <w:r>
        <w:rPr>
          <w:spacing w:val="5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get</w:t>
      </w:r>
      <w:r>
        <w:rPr>
          <w:spacing w:val="21"/>
        </w:rPr>
        <w:t xml:space="preserve"> </w:t>
      </w:r>
      <w:r>
        <w:rPr>
          <w:spacing w:val="-1"/>
        </w:rPr>
        <w:t>parties</w:t>
      </w:r>
      <w:r>
        <w:rPr>
          <w:spacing w:val="24"/>
        </w:rPr>
        <w:t xml:space="preserve"> </w:t>
      </w:r>
      <w:r>
        <w:rPr>
          <w:spacing w:val="-1"/>
        </w:rPr>
        <w:t>involved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processing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rights</w:t>
      </w:r>
      <w:r>
        <w:rPr>
          <w:spacing w:val="21"/>
        </w:rPr>
        <w:t xml:space="preserve"> </w:t>
      </w:r>
      <w:r>
        <w:rPr>
          <w:spacing w:val="-2"/>
        </w:rPr>
        <w:t>issue</w:t>
      </w:r>
      <w:r>
        <w:rPr>
          <w:spacing w:val="29"/>
        </w:rPr>
        <w:t xml:space="preserve"> </w:t>
      </w:r>
      <w:r>
        <w:rPr>
          <w:spacing w:val="-2"/>
        </w:rPr>
        <w:t>handle</w:t>
      </w:r>
      <w:r>
        <w:rPr>
          <w:spacing w:val="21"/>
        </w:rPr>
        <w:t xml:space="preserve"> </w:t>
      </w:r>
      <w:r>
        <w:rPr>
          <w:spacing w:val="-1"/>
        </w:rPr>
        <w:t>Taiwan</w:t>
      </w:r>
      <w:r>
        <w:rPr>
          <w:spacing w:val="23"/>
        </w:rPr>
        <w:t xml:space="preserve"> </w:t>
      </w:r>
      <w:r>
        <w:rPr>
          <w:spacing w:val="-2"/>
        </w:rPr>
        <w:t>style</w:t>
      </w:r>
      <w:r>
        <w:rPr>
          <w:spacing w:val="24"/>
        </w:rPr>
        <w:t xml:space="preserve"> </w:t>
      </w:r>
      <w:r>
        <w:rPr>
          <w:spacing w:val="-1"/>
        </w:rPr>
        <w:t>similar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2"/>
        </w:rPr>
        <w:t>other</w:t>
      </w:r>
      <w:r>
        <w:rPr>
          <w:spacing w:val="55"/>
        </w:rPr>
        <w:t xml:space="preserve"> </w:t>
      </w:r>
      <w:r>
        <w:rPr>
          <w:spacing w:val="-1"/>
        </w:rPr>
        <w:t>markets,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market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5"/>
        </w:rPr>
        <w:t xml:space="preserve"> </w:t>
      </w:r>
      <w:r>
        <w:rPr>
          <w:spacing w:val="-1"/>
        </w:rPr>
        <w:t>document</w:t>
      </w:r>
      <w:r>
        <w:rPr>
          <w:spacing w:val="8"/>
        </w:rPr>
        <w:t xml:space="preserve"> </w:t>
      </w:r>
      <w:r>
        <w:rPr>
          <w:spacing w:val="-2"/>
        </w:rPr>
        <w:t>only</w:t>
      </w:r>
      <w:r>
        <w:rPr>
          <w:spacing w:val="7"/>
        </w:rPr>
        <w:t xml:space="preserve"> </w:t>
      </w:r>
      <w:r>
        <w:rPr>
          <w:spacing w:val="-2"/>
        </w:rPr>
        <w:t>illustrates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characteristics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what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rPr>
          <w:spacing w:val="-2"/>
        </w:rPr>
        <w:t>to</w:t>
      </w:r>
      <w:r>
        <w:rPr>
          <w:spacing w:val="53"/>
        </w:rPr>
        <w:t xml:space="preserve"> </w:t>
      </w:r>
      <w:r>
        <w:rPr>
          <w:spacing w:val="-1"/>
        </w:rPr>
        <w:t>compose</w:t>
      </w:r>
      <w:r>
        <w:rPr>
          <w:spacing w:val="12"/>
        </w:rPr>
        <w:t xml:space="preserve"> </w:t>
      </w:r>
      <w:r>
        <w:rPr>
          <w:spacing w:val="-1"/>
        </w:rPr>
        <w:t>messages.</w:t>
      </w:r>
    </w:p>
    <w:p w:rsidR="001E6D24" w:rsidRDefault="001E6D24">
      <w:pPr>
        <w:pStyle w:val="BodyText"/>
        <w:spacing w:before="71"/>
        <w:ind w:right="776"/>
        <w:jc w:val="both"/>
        <w:rPr>
          <w:strike/>
          <w:color w:val="FF0000"/>
          <w:spacing w:val="-2"/>
        </w:rPr>
      </w:pPr>
    </w:p>
    <w:p w:rsidR="001E6D24" w:rsidRDefault="001E6D24" w:rsidP="001E6D24">
      <w:pPr>
        <w:pStyle w:val="BodyText"/>
        <w:spacing w:before="71"/>
        <w:ind w:right="776"/>
        <w:jc w:val="both"/>
        <w:rPr>
          <w:spacing w:val="-1"/>
        </w:rPr>
      </w:pPr>
      <w:r w:rsidRPr="001E6D24">
        <w:rPr>
          <w:spacing w:val="-1"/>
        </w:rPr>
        <w:t>Please note that this market practice is not fully compliant with the global SMPG market practice for single rights distribution events (RHTS)</w:t>
      </w:r>
      <w:r>
        <w:rPr>
          <w:spacing w:val="-1"/>
        </w:rPr>
        <w:t>.</w:t>
      </w:r>
    </w:p>
    <w:p w:rsidR="001E6D24" w:rsidRPr="001E6D24" w:rsidRDefault="001E6D24" w:rsidP="001E6D24">
      <w:pPr>
        <w:pStyle w:val="BodyText"/>
        <w:spacing w:before="71"/>
        <w:ind w:right="776"/>
        <w:jc w:val="both"/>
        <w:rPr>
          <w:spacing w:val="-1"/>
        </w:rPr>
      </w:pPr>
    </w:p>
    <w:p w:rsidR="001E6D24" w:rsidRPr="007F603A" w:rsidRDefault="001E6D24" w:rsidP="001E6D24">
      <w:pPr>
        <w:pStyle w:val="BodyText"/>
        <w:spacing w:before="71"/>
        <w:ind w:right="776"/>
        <w:jc w:val="both"/>
        <w:rPr>
          <w:color w:val="FF0000"/>
          <w:spacing w:val="-1"/>
        </w:rPr>
      </w:pPr>
      <w:r w:rsidRPr="007F603A">
        <w:rPr>
          <w:color w:val="FF0000"/>
          <w:spacing w:val="-1"/>
        </w:rPr>
        <w:t>In order to accommodate the TW local market requirements for rights distributions where no intermediary security is distributed, a Data Source Scheme  (DSS) indicated by /TWCA/RHTS  is used in the :22F::CAEV indicator field.</w:t>
      </w:r>
    </w:p>
    <w:p w:rsidR="001E6D24" w:rsidRPr="007F603A" w:rsidRDefault="001E6D24" w:rsidP="001E6D24">
      <w:pPr>
        <w:pStyle w:val="BodyText"/>
        <w:spacing w:before="71"/>
        <w:ind w:right="776"/>
        <w:jc w:val="both"/>
        <w:rPr>
          <w:color w:val="FF0000"/>
          <w:spacing w:val="-1"/>
        </w:rPr>
      </w:pPr>
    </w:p>
    <w:p w:rsidR="001E6D24" w:rsidRPr="007F603A" w:rsidRDefault="001E6D24" w:rsidP="001E6D24">
      <w:pPr>
        <w:pStyle w:val="BodyText"/>
        <w:spacing w:before="71"/>
        <w:ind w:right="776"/>
        <w:jc w:val="both"/>
        <w:rPr>
          <w:color w:val="FF0000"/>
          <w:spacing w:val="-1"/>
        </w:rPr>
      </w:pPr>
      <w:r w:rsidRPr="007F603A">
        <w:rPr>
          <w:color w:val="FF0000"/>
          <w:spacing w:val="-1"/>
        </w:rPr>
        <w:t>Other major deviations from global SMPG RHTS market practice include:</w:t>
      </w:r>
    </w:p>
    <w:p w:rsidR="001E6D24" w:rsidRPr="007F603A" w:rsidRDefault="001E6D24" w:rsidP="001E6D24">
      <w:pPr>
        <w:pStyle w:val="BodyText"/>
        <w:numPr>
          <w:ilvl w:val="0"/>
          <w:numId w:val="7"/>
        </w:numPr>
        <w:spacing w:before="71"/>
        <w:ind w:right="776"/>
        <w:jc w:val="both"/>
        <w:rPr>
          <w:color w:val="FF0000"/>
          <w:spacing w:val="-1"/>
        </w:rPr>
      </w:pPr>
      <w:r w:rsidRPr="007F603A">
        <w:rPr>
          <w:color w:val="FF0000"/>
          <w:spacing w:val="-1"/>
        </w:rPr>
        <w:t>The event is announced as a “Voluntary” event instead of a “Choice” event.</w:t>
      </w:r>
    </w:p>
    <w:p w:rsidR="001E6D24" w:rsidRPr="007F603A" w:rsidRDefault="001E6D24" w:rsidP="001E6D24">
      <w:pPr>
        <w:pStyle w:val="BodyText"/>
        <w:numPr>
          <w:ilvl w:val="0"/>
          <w:numId w:val="7"/>
        </w:numPr>
        <w:spacing w:before="71"/>
        <w:ind w:right="776"/>
        <w:jc w:val="both"/>
        <w:rPr>
          <w:color w:val="FF0000"/>
          <w:spacing w:val="-1"/>
        </w:rPr>
      </w:pPr>
      <w:r w:rsidRPr="007F603A">
        <w:rPr>
          <w:color w:val="FF0000"/>
          <w:spacing w:val="-1"/>
        </w:rPr>
        <w:t>In MT 564 Notification message (announcement advice) message in the Options sequence E, both “ADEX” and “NEWO” rates are allowed to represent “right distribution rate” and “new stock distribution rate” respectively.</w:t>
      </w:r>
    </w:p>
    <w:p w:rsidR="001E6D24" w:rsidRPr="007F603A" w:rsidRDefault="001E6D24" w:rsidP="001E6D24">
      <w:pPr>
        <w:pStyle w:val="BodyText"/>
        <w:numPr>
          <w:ilvl w:val="0"/>
          <w:numId w:val="7"/>
        </w:numPr>
        <w:spacing w:before="71"/>
        <w:ind w:right="776"/>
        <w:jc w:val="both"/>
        <w:rPr>
          <w:color w:val="FF0000"/>
          <w:spacing w:val="-1"/>
        </w:rPr>
      </w:pPr>
      <w:r w:rsidRPr="007F603A">
        <w:rPr>
          <w:color w:val="FF0000"/>
          <w:spacing w:val="-1"/>
        </w:rPr>
        <w:t>In MT 566 Confirmation message (payment advice of new stock) message in the Underlying Securities sequence B, the confirmed balance “CONB” is used to represent the confirmed balance of the instructed rights.</w:t>
      </w:r>
    </w:p>
    <w:p w:rsidR="003A74F7" w:rsidRPr="008A383B" w:rsidRDefault="003A74F7" w:rsidP="001E6D24">
      <w:pPr>
        <w:pStyle w:val="BodyText"/>
        <w:spacing w:before="71"/>
        <w:ind w:right="776"/>
        <w:jc w:val="both"/>
      </w:pPr>
    </w:p>
    <w:p w:rsidR="00340B69" w:rsidRDefault="00F2552A">
      <w:pPr>
        <w:pStyle w:val="Heading1"/>
        <w:numPr>
          <w:ilvl w:val="0"/>
          <w:numId w:val="3"/>
        </w:numPr>
        <w:tabs>
          <w:tab w:val="left" w:pos="460"/>
        </w:tabs>
        <w:ind w:left="459" w:hanging="357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/>
          <w:u w:val="single" w:color="000000"/>
        </w:rPr>
        <w:t>Key</w:t>
      </w:r>
      <w:r>
        <w:rPr>
          <w:rFonts w:ascii="Bookman Old Style"/>
          <w:spacing w:val="-2"/>
          <w:u w:val="single" w:color="000000"/>
        </w:rPr>
        <w:t xml:space="preserve"> </w:t>
      </w:r>
      <w:r>
        <w:rPr>
          <w:rFonts w:ascii="Bookman Old Style"/>
          <w:spacing w:val="-1"/>
          <w:u w:val="single" w:color="000000"/>
        </w:rPr>
        <w:t>information</w:t>
      </w:r>
      <w:r>
        <w:rPr>
          <w:rFonts w:ascii="Bookman Old Style"/>
          <w:spacing w:val="-2"/>
          <w:u w:val="single" w:color="000000"/>
        </w:rPr>
        <w:t xml:space="preserve"> </w:t>
      </w:r>
      <w:r>
        <w:rPr>
          <w:rFonts w:ascii="Bookman Old Style"/>
          <w:spacing w:val="-1"/>
          <w:u w:val="single" w:color="000000"/>
        </w:rPr>
        <w:t>of</w:t>
      </w:r>
      <w:r>
        <w:rPr>
          <w:rFonts w:ascii="Bookman Old Style"/>
          <w:spacing w:val="-3"/>
          <w:u w:val="single" w:color="000000"/>
        </w:rPr>
        <w:t xml:space="preserve"> </w:t>
      </w:r>
      <w:r>
        <w:rPr>
          <w:rFonts w:ascii="Bookman Old Style"/>
          <w:spacing w:val="-1"/>
          <w:u w:val="single" w:color="000000"/>
        </w:rPr>
        <w:t>rights</w:t>
      </w:r>
      <w:r>
        <w:rPr>
          <w:rFonts w:ascii="Bookman Old Style"/>
          <w:u w:val="single" w:color="000000"/>
        </w:rPr>
        <w:t xml:space="preserve"> issue</w:t>
      </w:r>
      <w:r>
        <w:rPr>
          <w:rFonts w:ascii="Bookman Old Style"/>
          <w:spacing w:val="-1"/>
          <w:u w:val="single" w:color="000000"/>
        </w:rPr>
        <w:t xml:space="preserve"> event</w:t>
      </w:r>
      <w:r>
        <w:rPr>
          <w:rFonts w:ascii="Bookman Old Style"/>
          <w:spacing w:val="-3"/>
          <w:u w:val="single" w:color="000000"/>
        </w:rPr>
        <w:t xml:space="preserve"> </w:t>
      </w:r>
      <w:r>
        <w:rPr>
          <w:rFonts w:ascii="Bookman Old Style"/>
          <w:u w:val="single" w:color="000000"/>
        </w:rPr>
        <w:t>in</w:t>
      </w:r>
      <w:r>
        <w:rPr>
          <w:rFonts w:ascii="Bookman Old Style"/>
          <w:spacing w:val="-2"/>
          <w:u w:val="single" w:color="000000"/>
        </w:rPr>
        <w:t xml:space="preserve"> </w:t>
      </w:r>
      <w:r>
        <w:rPr>
          <w:rFonts w:ascii="Bookman Old Style"/>
          <w:spacing w:val="-1"/>
          <w:u w:val="single" w:color="000000"/>
        </w:rPr>
        <w:t>messages:</w:t>
      </w:r>
    </w:p>
    <w:p w:rsidR="00340B69" w:rsidRDefault="00F2552A">
      <w:pPr>
        <w:pStyle w:val="BodyText"/>
        <w:spacing w:before="122"/>
        <w:ind w:right="588"/>
      </w:pPr>
      <w:r>
        <w:rPr>
          <w:spacing w:val="-2"/>
        </w:rPr>
        <w:t>Corporate</w:t>
      </w:r>
      <w:r>
        <w:rPr>
          <w:spacing w:val="24"/>
        </w:rPr>
        <w:t xml:space="preserve"> </w:t>
      </w:r>
      <w:r>
        <w:rPr>
          <w:spacing w:val="-1"/>
        </w:rPr>
        <w:t>Action</w:t>
      </w:r>
      <w:r>
        <w:rPr>
          <w:spacing w:val="23"/>
        </w:rPr>
        <w:t xml:space="preserve"> </w:t>
      </w:r>
      <w:r>
        <w:rPr>
          <w:spacing w:val="-1"/>
        </w:rPr>
        <w:t>Event</w:t>
      </w:r>
      <w:r>
        <w:rPr>
          <w:spacing w:val="20"/>
        </w:rPr>
        <w:t xml:space="preserve"> </w:t>
      </w:r>
      <w:r>
        <w:rPr>
          <w:spacing w:val="-1"/>
        </w:rPr>
        <w:t>related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b/>
          <w:spacing w:val="-1"/>
        </w:rPr>
        <w:t>Rights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Issue</w:t>
      </w:r>
      <w:r>
        <w:rPr>
          <w:spacing w:val="-2"/>
        </w:rPr>
        <w:t>.</w:t>
      </w:r>
      <w:r>
        <w:rPr>
          <w:spacing w:val="23"/>
        </w:rPr>
        <w:t xml:space="preserve"> </w:t>
      </w:r>
      <w:r>
        <w:rPr>
          <w:spacing w:val="1"/>
        </w:rPr>
        <w:t>It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indicated</w:t>
      </w:r>
      <w:r>
        <w:rPr>
          <w:spacing w:val="22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rPr>
          <w:spacing w:val="-2"/>
        </w:rPr>
        <w:t>/TWCA/RHTS,</w:t>
      </w:r>
      <w:r>
        <w:rPr>
          <w:spacing w:val="23"/>
        </w:rPr>
        <w:t xml:space="preserve"> </w:t>
      </w:r>
      <w:r>
        <w:rPr>
          <w:spacing w:val="-2"/>
        </w:rPr>
        <w:t>where</w:t>
      </w:r>
      <w:r>
        <w:rPr>
          <w:spacing w:val="67"/>
        </w:rPr>
        <w:t xml:space="preserve"> </w:t>
      </w:r>
      <w:r>
        <w:rPr>
          <w:spacing w:val="-1"/>
        </w:rPr>
        <w:t>TWCA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Data</w:t>
      </w:r>
      <w:r>
        <w:t xml:space="preserve"> </w:t>
      </w:r>
      <w:r>
        <w:rPr>
          <w:spacing w:val="-2"/>
        </w:rPr>
        <w:t>Source</w:t>
      </w:r>
      <w:r>
        <w:rPr>
          <w:spacing w:val="3"/>
        </w:rPr>
        <w:t xml:space="preserve"> </w:t>
      </w:r>
      <w:r>
        <w:rPr>
          <w:spacing w:val="-2"/>
        </w:rPr>
        <w:t>Scheme</w:t>
      </w:r>
      <w:r>
        <w:t xml:space="preserve"> </w:t>
      </w:r>
      <w:r>
        <w:rPr>
          <w:spacing w:val="-1"/>
        </w:rPr>
        <w:t>provider</w:t>
      </w:r>
      <w:r>
        <w:rPr>
          <w:spacing w:val="1"/>
        </w:rPr>
        <w:t xml:space="preserve"> </w:t>
      </w:r>
      <w:r>
        <w:rPr>
          <w:spacing w:val="-2"/>
        </w:rPr>
        <w:t>code</w:t>
      </w:r>
      <w:r>
        <w:t xml:space="preserve"> of</w:t>
      </w:r>
      <w:r>
        <w:rPr>
          <w:spacing w:val="-1"/>
        </w:rPr>
        <w:t xml:space="preserve"> Trust Association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R.O.C.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 w:rsidP="001E6D24">
      <w:pPr>
        <w:pStyle w:val="BodyText"/>
        <w:numPr>
          <w:ilvl w:val="0"/>
          <w:numId w:val="2"/>
        </w:numPr>
        <w:tabs>
          <w:tab w:val="left" w:pos="369"/>
        </w:tabs>
        <w:spacing w:before="130" w:line="598" w:lineRule="auto"/>
        <w:ind w:right="379" w:firstLine="0"/>
      </w:pPr>
      <w:r>
        <w:rPr>
          <w:spacing w:val="-2"/>
        </w:rPr>
        <w:t>Type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Event:</w:t>
      </w:r>
      <w:r>
        <w:rPr>
          <w:spacing w:val="24"/>
        </w:rPr>
        <w:t xml:space="preserve"> </w:t>
      </w:r>
      <w:r>
        <w:rPr>
          <w:spacing w:val="-1"/>
        </w:rPr>
        <w:t>Voluntary</w:t>
      </w:r>
      <w:r>
        <w:rPr>
          <w:spacing w:val="1"/>
        </w:rPr>
        <w:t xml:space="preserve"> </w:t>
      </w:r>
      <w:r>
        <w:rPr>
          <w:spacing w:val="-2"/>
        </w:rPr>
        <w:t>Event</w:t>
      </w:r>
    </w:p>
    <w:p w:rsidR="00340B69" w:rsidRDefault="00F2552A">
      <w:pPr>
        <w:pStyle w:val="BodyText"/>
        <w:spacing w:before="13"/>
        <w:ind w:right="776"/>
        <w:jc w:val="both"/>
      </w:pPr>
      <w:r w:rsidRPr="00CE1682">
        <w:rPr>
          <w:spacing w:val="-1"/>
        </w:rPr>
        <w:t>Exercise</w:t>
      </w:r>
      <w:r w:rsidRPr="00CE1682">
        <w:rPr>
          <w:spacing w:val="55"/>
        </w:rPr>
        <w:t xml:space="preserve"> </w:t>
      </w:r>
      <w:r w:rsidRPr="00CE1682">
        <w:rPr>
          <w:spacing w:val="-1"/>
        </w:rPr>
        <w:t>of</w:t>
      </w:r>
      <w:r w:rsidRPr="00CE1682">
        <w:rPr>
          <w:spacing w:val="51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56"/>
        </w:rPr>
        <w:t xml:space="preserve"> </w:t>
      </w:r>
      <w:r w:rsidRPr="00CE1682">
        <w:rPr>
          <w:i/>
          <w:spacing w:val="-1"/>
        </w:rPr>
        <w:t>RHTS</w:t>
      </w:r>
      <w:r w:rsidRPr="00CE1682">
        <w:rPr>
          <w:i/>
          <w:spacing w:val="52"/>
        </w:rPr>
        <w:t xml:space="preserve"> </w:t>
      </w:r>
      <w:r w:rsidRPr="00CE1682">
        <w:t>by</w:t>
      </w:r>
      <w:r w:rsidRPr="00CE1682">
        <w:rPr>
          <w:spacing w:val="53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56"/>
        </w:rPr>
        <w:t xml:space="preserve"> </w:t>
      </w:r>
      <w:r w:rsidRPr="00CE1682">
        <w:rPr>
          <w:spacing w:val="-2"/>
        </w:rPr>
        <w:t>holder</w:t>
      </w:r>
      <w:r w:rsidRPr="00CE1682">
        <w:rPr>
          <w:spacing w:val="53"/>
        </w:rPr>
        <w:t xml:space="preserve"> </w:t>
      </w:r>
      <w:r w:rsidRPr="00CE1682">
        <w:rPr>
          <w:spacing w:val="-1"/>
        </w:rPr>
        <w:t>against</w:t>
      </w:r>
      <w:r w:rsidRPr="00CE1682">
        <w:rPr>
          <w:spacing w:val="49"/>
        </w:rPr>
        <w:t xml:space="preserve"> </w:t>
      </w:r>
      <w:r w:rsidRPr="00CE1682">
        <w:rPr>
          <w:spacing w:val="-1"/>
        </w:rPr>
        <w:t>the</w:t>
      </w:r>
      <w:r w:rsidRPr="00CE1682">
        <w:rPr>
          <w:spacing w:val="52"/>
        </w:rPr>
        <w:t xml:space="preserve"> </w:t>
      </w:r>
      <w:r w:rsidRPr="00CE1682">
        <w:rPr>
          <w:spacing w:val="-1"/>
        </w:rPr>
        <w:t>payment,</w:t>
      </w:r>
      <w:r w:rsidRPr="00CE1682">
        <w:rPr>
          <w:spacing w:val="51"/>
        </w:rPr>
        <w:t xml:space="preserve"> </w:t>
      </w:r>
      <w:r w:rsidRPr="00CE1682">
        <w:rPr>
          <w:spacing w:val="-1"/>
        </w:rPr>
        <w:t>voluntary.</w:t>
      </w:r>
      <w:r w:rsidRPr="00CE1682">
        <w:rPr>
          <w:spacing w:val="38"/>
        </w:rPr>
        <w:t xml:space="preserve"> </w:t>
      </w:r>
      <w:r w:rsidRPr="00CE1682">
        <w:rPr>
          <w:spacing w:val="-1"/>
        </w:rPr>
        <w:t>The</w:t>
      </w:r>
      <w:r w:rsidRPr="00CE1682">
        <w:rPr>
          <w:spacing w:val="53"/>
        </w:rPr>
        <w:t xml:space="preserve"> </w:t>
      </w:r>
      <w:r w:rsidRPr="00CE1682">
        <w:rPr>
          <w:spacing w:val="-1"/>
        </w:rPr>
        <w:t>exercise</w:t>
      </w:r>
      <w:r w:rsidRPr="00CE1682">
        <w:rPr>
          <w:spacing w:val="52"/>
        </w:rPr>
        <w:t xml:space="preserve"> </w:t>
      </w:r>
      <w:r w:rsidRPr="00CE1682">
        <w:rPr>
          <w:spacing w:val="-1"/>
        </w:rPr>
        <w:t>period</w:t>
      </w:r>
      <w:r w:rsidRPr="00CE1682">
        <w:rPr>
          <w:spacing w:val="39"/>
        </w:rPr>
        <w:t xml:space="preserve"> </w:t>
      </w:r>
      <w:r w:rsidRPr="00CE1682">
        <w:rPr>
          <w:spacing w:val="-1"/>
        </w:rPr>
        <w:t>ranges</w:t>
      </w:r>
      <w:r w:rsidRPr="00CE1682">
        <w:rPr>
          <w:spacing w:val="10"/>
        </w:rPr>
        <w:t xml:space="preserve"> </w:t>
      </w:r>
      <w:r w:rsidRPr="00CE1682">
        <w:rPr>
          <w:spacing w:val="-1"/>
        </w:rPr>
        <w:t>mostly</w:t>
      </w:r>
      <w:r w:rsidRPr="00CE1682">
        <w:rPr>
          <w:spacing w:val="11"/>
        </w:rPr>
        <w:t xml:space="preserve"> </w:t>
      </w:r>
      <w:r w:rsidRPr="00CE1682">
        <w:rPr>
          <w:spacing w:val="-2"/>
        </w:rPr>
        <w:t>for</w:t>
      </w:r>
      <w:r w:rsidRPr="00CE1682">
        <w:rPr>
          <w:spacing w:val="10"/>
        </w:rPr>
        <w:t xml:space="preserve"> </w:t>
      </w:r>
      <w:r w:rsidRPr="00CE1682">
        <w:rPr>
          <w:spacing w:val="-2"/>
        </w:rPr>
        <w:t>one</w:t>
      </w:r>
      <w:r w:rsidRPr="00CE1682">
        <w:rPr>
          <w:spacing w:val="9"/>
        </w:rPr>
        <w:t xml:space="preserve"> </w:t>
      </w:r>
      <w:r w:rsidRPr="00CE1682">
        <w:rPr>
          <w:spacing w:val="-1"/>
        </w:rPr>
        <w:t>month.</w:t>
      </w:r>
      <w:r w:rsidRPr="00CE1682">
        <w:rPr>
          <w:spacing w:val="17"/>
        </w:rPr>
        <w:t xml:space="preserve"> </w:t>
      </w:r>
      <w:r w:rsidRPr="00CE1682">
        <w:rPr>
          <w:i/>
          <w:spacing w:val="-2"/>
        </w:rPr>
        <w:t>Financial</w:t>
      </w:r>
      <w:r w:rsidRPr="00CE1682">
        <w:rPr>
          <w:i/>
          <w:spacing w:val="14"/>
        </w:rPr>
        <w:t xml:space="preserve"> </w:t>
      </w:r>
      <w:r w:rsidRPr="00CE1682">
        <w:rPr>
          <w:i/>
          <w:spacing w:val="-1"/>
        </w:rPr>
        <w:t>instrument</w:t>
      </w:r>
      <w:r w:rsidRPr="00CE1682">
        <w:rPr>
          <w:i/>
          <w:spacing w:val="7"/>
        </w:rPr>
        <w:t xml:space="preserve"> </w:t>
      </w:r>
      <w:r w:rsidRPr="00CE1682">
        <w:rPr>
          <w:i/>
          <w:spacing w:val="-1"/>
        </w:rPr>
        <w:t>is</w:t>
      </w:r>
      <w:r w:rsidRPr="00CE1682">
        <w:rPr>
          <w:i/>
          <w:spacing w:val="10"/>
        </w:rPr>
        <w:t xml:space="preserve"> </w:t>
      </w:r>
      <w:r w:rsidRPr="00CE1682">
        <w:rPr>
          <w:spacing w:val="-1"/>
        </w:rPr>
        <w:t>transferable</w:t>
      </w:r>
      <w:r w:rsidRPr="00CE1682">
        <w:rPr>
          <w:spacing w:val="11"/>
        </w:rPr>
        <w:t xml:space="preserve"> </w:t>
      </w:r>
      <w:r w:rsidRPr="00CE1682">
        <w:rPr>
          <w:spacing w:val="-1"/>
        </w:rPr>
        <w:t>but</w:t>
      </w:r>
      <w:r w:rsidRPr="00CE1682">
        <w:rPr>
          <w:spacing w:val="8"/>
        </w:rPr>
        <w:t xml:space="preserve"> </w:t>
      </w:r>
      <w:r w:rsidRPr="00CE1682">
        <w:rPr>
          <w:spacing w:val="-2"/>
        </w:rPr>
        <w:t>non-tradable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2"/>
        </w:rPr>
        <w:t>Taiwan</w:t>
      </w:r>
      <w:r>
        <w:rPr>
          <w:spacing w:val="53"/>
        </w:rPr>
        <w:t xml:space="preserve"> </w:t>
      </w:r>
      <w:r>
        <w:rPr>
          <w:spacing w:val="-1"/>
        </w:rPr>
        <w:t>market.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numPr>
          <w:ilvl w:val="0"/>
          <w:numId w:val="2"/>
        </w:numPr>
        <w:tabs>
          <w:tab w:val="left" w:pos="369"/>
        </w:tabs>
        <w:spacing w:before="131"/>
        <w:ind w:left="368" w:hanging="266"/>
        <w:jc w:val="both"/>
      </w:pPr>
      <w:r>
        <w:rPr>
          <w:spacing w:val="-2"/>
        </w:rPr>
        <w:t>Message</w:t>
      </w:r>
      <w:r>
        <w:rPr>
          <w:spacing w:val="3"/>
        </w:rPr>
        <w:t xml:space="preserve"> </w:t>
      </w:r>
      <w:r>
        <w:rPr>
          <w:spacing w:val="-2"/>
        </w:rPr>
        <w:t>type</w:t>
      </w:r>
      <w:r>
        <w:t xml:space="preserve"> </w:t>
      </w:r>
      <w:r>
        <w:rPr>
          <w:spacing w:val="-1"/>
        </w:rPr>
        <w:t>used: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C559A" w:rsidRDefault="00F2552A" w:rsidP="00EC559A">
      <w:pPr>
        <w:pStyle w:val="BodyText"/>
        <w:spacing w:before="64"/>
        <w:jc w:val="both"/>
        <w:rPr>
          <w:spacing w:val="-1"/>
        </w:rPr>
      </w:pPr>
      <w:r w:rsidRPr="00EC559A">
        <w:rPr>
          <w:spacing w:val="-1"/>
        </w:rPr>
        <w:t xml:space="preserve">MT564: </w:t>
      </w:r>
      <w:r>
        <w:rPr>
          <w:spacing w:val="-1"/>
        </w:rPr>
        <w:t>Corporate</w:t>
      </w:r>
      <w:r w:rsidRPr="00EC559A">
        <w:rPr>
          <w:spacing w:val="-1"/>
        </w:rPr>
        <w:t xml:space="preserve"> Action </w:t>
      </w:r>
      <w:r>
        <w:rPr>
          <w:spacing w:val="-1"/>
        </w:rPr>
        <w:t>Notification</w:t>
      </w:r>
    </w:p>
    <w:p w:rsidR="00340B69" w:rsidRPr="00B01687" w:rsidRDefault="00F2552A">
      <w:pPr>
        <w:pStyle w:val="BodyText"/>
        <w:spacing w:before="64"/>
        <w:jc w:val="both"/>
      </w:pP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sent on</w:t>
      </w:r>
      <w:r>
        <w:t xml:space="preserve"> </w:t>
      </w:r>
      <w:r>
        <w:rPr>
          <w:rFonts w:cs="Bookman Old Style"/>
          <w:spacing w:val="-2"/>
        </w:rPr>
        <w:t>the</w:t>
      </w:r>
      <w:r>
        <w:rPr>
          <w:rFonts w:cs="Bookman Old Style"/>
          <w:spacing w:val="3"/>
        </w:rPr>
        <w:t xml:space="preserve"> </w:t>
      </w:r>
      <w:r>
        <w:rPr>
          <w:rFonts w:cs="Bookman Old Style"/>
          <w:spacing w:val="-2"/>
        </w:rPr>
        <w:t>date</w:t>
      </w:r>
      <w:r>
        <w:rPr>
          <w:rFonts w:cs="Bookman Old Style"/>
          <w:spacing w:val="3"/>
        </w:rPr>
        <w:t xml:space="preserve"> </w:t>
      </w:r>
      <w:r>
        <w:rPr>
          <w:rFonts w:cs="Bookman Old Style"/>
          <w:spacing w:val="-1"/>
        </w:rPr>
        <w:t xml:space="preserve">of issuers’ announcement </w:t>
      </w:r>
      <w:r>
        <w:rPr>
          <w:rFonts w:cs="Bookman Old Style"/>
          <w:spacing w:val="-2"/>
        </w:rPr>
        <w:t>and</w:t>
      </w:r>
      <w:r>
        <w:rPr>
          <w:rFonts w:cs="Bookman Old Style"/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2"/>
        </w:rPr>
        <w:t>the</w:t>
      </w:r>
      <w:r>
        <w:t xml:space="preserve"> </w:t>
      </w:r>
      <w:r w:rsidRPr="00B01687">
        <w:rPr>
          <w:spacing w:val="-1"/>
        </w:rPr>
        <w:t>record</w:t>
      </w:r>
      <w:r w:rsidRPr="00B01687">
        <w:rPr>
          <w:spacing w:val="-2"/>
        </w:rPr>
        <w:t xml:space="preserve"> </w:t>
      </w:r>
      <w:r w:rsidRPr="00B01687">
        <w:rPr>
          <w:spacing w:val="-1"/>
        </w:rPr>
        <w:t>date.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C559A" w:rsidRDefault="00F2552A" w:rsidP="00EC559A">
      <w:pPr>
        <w:pStyle w:val="BodyText"/>
        <w:spacing w:before="64"/>
        <w:jc w:val="both"/>
        <w:rPr>
          <w:spacing w:val="-1"/>
        </w:rPr>
      </w:pPr>
      <w:r w:rsidRPr="00EC559A">
        <w:rPr>
          <w:spacing w:val="-1"/>
        </w:rPr>
        <w:t>MT564: Reminder</w:t>
      </w:r>
    </w:p>
    <w:p w:rsidR="00340B69" w:rsidRDefault="00F2552A">
      <w:pPr>
        <w:pStyle w:val="BodyText"/>
        <w:spacing w:before="66"/>
        <w:jc w:val="both"/>
      </w:pPr>
      <w:r>
        <w:t xml:space="preserve">A </w:t>
      </w:r>
      <w:r>
        <w:rPr>
          <w:spacing w:val="-1"/>
        </w:rPr>
        <w:t>reminder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market</w:t>
      </w:r>
      <w:r>
        <w:rPr>
          <w:spacing w:val="-3"/>
        </w:rPr>
        <w:t xml:space="preserve"> </w:t>
      </w:r>
      <w:r>
        <w:rPr>
          <w:spacing w:val="-2"/>
        </w:rPr>
        <w:t>deadline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subscribing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shares.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C559A" w:rsidRDefault="00F2552A" w:rsidP="00EC559A">
      <w:pPr>
        <w:pStyle w:val="BodyText"/>
        <w:spacing w:before="64"/>
        <w:jc w:val="both"/>
        <w:rPr>
          <w:spacing w:val="-1"/>
        </w:rPr>
      </w:pPr>
      <w:r w:rsidRPr="00EC559A">
        <w:rPr>
          <w:spacing w:val="-1"/>
        </w:rPr>
        <w:lastRenderedPageBreak/>
        <w:t>MT565: Instruction to Custodian</w:t>
      </w:r>
    </w:p>
    <w:p w:rsidR="00340B69" w:rsidRDefault="00F2552A">
      <w:pPr>
        <w:pStyle w:val="BodyText"/>
        <w:spacing w:before="67"/>
        <w:jc w:val="both"/>
      </w:pPr>
      <w:r w:rsidRPr="00CE1682">
        <w:rPr>
          <w:spacing w:val="-2"/>
        </w:rPr>
        <w:t>Subscription</w:t>
      </w:r>
      <w:r>
        <w:rPr>
          <w:spacing w:val="3"/>
        </w:rPr>
        <w:t xml:space="preserve"> </w:t>
      </w:r>
      <w:r>
        <w:rPr>
          <w:spacing w:val="-2"/>
        </w:rPr>
        <w:t>instruction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sent to</w:t>
      </w:r>
      <w:r>
        <w:rPr>
          <w:spacing w:val="-3"/>
        </w:rPr>
        <w:t xml:space="preserve"> </w:t>
      </w:r>
      <w:r>
        <w:rPr>
          <w:spacing w:val="-1"/>
        </w:rPr>
        <w:t>custodian.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C559A" w:rsidRDefault="00F2552A" w:rsidP="00EC559A">
      <w:pPr>
        <w:pStyle w:val="BodyText"/>
        <w:spacing w:before="64"/>
        <w:jc w:val="both"/>
        <w:rPr>
          <w:spacing w:val="-1"/>
        </w:rPr>
      </w:pPr>
      <w:r w:rsidRPr="00EC559A">
        <w:rPr>
          <w:spacing w:val="-1"/>
        </w:rPr>
        <w:t>MT567: Acknowledge</w:t>
      </w:r>
    </w:p>
    <w:p w:rsidR="00340B69" w:rsidRDefault="00F2552A">
      <w:pPr>
        <w:pStyle w:val="BodyText"/>
        <w:spacing w:before="66"/>
        <w:jc w:val="both"/>
      </w:pPr>
      <w:proofErr w:type="gramStart"/>
      <w:r>
        <w:rPr>
          <w:spacing w:val="-1"/>
        </w:rPr>
        <w:t>An</w:t>
      </w:r>
      <w:r>
        <w:t xml:space="preserve"> </w:t>
      </w:r>
      <w:r>
        <w:rPr>
          <w:spacing w:val="-2"/>
        </w:rPr>
        <w:t>acknowledgement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client</w:t>
      </w:r>
      <w:r>
        <w:rPr>
          <w:rFonts w:cs="Bookman Old Style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instruction.</w:t>
      </w:r>
      <w:proofErr w:type="gramEnd"/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C559A" w:rsidRDefault="00F2552A" w:rsidP="00EC559A">
      <w:pPr>
        <w:pStyle w:val="BodyText"/>
        <w:spacing w:before="64"/>
        <w:jc w:val="both"/>
        <w:rPr>
          <w:spacing w:val="-1"/>
        </w:rPr>
      </w:pPr>
      <w:r w:rsidRPr="00EC559A">
        <w:rPr>
          <w:spacing w:val="-1"/>
        </w:rPr>
        <w:t>MT566: Confirmation</w:t>
      </w:r>
    </w:p>
    <w:p w:rsidR="00340B69" w:rsidRDefault="00F2552A">
      <w:pPr>
        <w:pStyle w:val="BodyText"/>
        <w:numPr>
          <w:ilvl w:val="0"/>
          <w:numId w:val="1"/>
        </w:numPr>
        <w:tabs>
          <w:tab w:val="left" w:pos="427"/>
        </w:tabs>
        <w:spacing w:before="64"/>
        <w:jc w:val="both"/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 xml:space="preserve">debit of </w:t>
      </w:r>
      <w:r>
        <w:rPr>
          <w:spacing w:val="-2"/>
        </w:rPr>
        <w:t>subscription</w:t>
      </w:r>
      <w:r>
        <w:t xml:space="preserve"> </w:t>
      </w:r>
      <w:r>
        <w:rPr>
          <w:spacing w:val="-1"/>
        </w:rPr>
        <w:t>cost.</w:t>
      </w:r>
    </w:p>
    <w:p w:rsidR="00340B69" w:rsidRDefault="00F2552A">
      <w:pPr>
        <w:pStyle w:val="BodyText"/>
        <w:numPr>
          <w:ilvl w:val="0"/>
          <w:numId w:val="1"/>
        </w:numPr>
        <w:tabs>
          <w:tab w:val="left" w:pos="427"/>
        </w:tabs>
        <w:spacing w:before="58"/>
        <w:jc w:val="both"/>
      </w:pPr>
      <w:r>
        <w:rPr>
          <w:spacing w:val="-1"/>
        </w:rPr>
        <w:t>Confirmation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sent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 xml:space="preserve">credit of new </w:t>
      </w:r>
      <w:r>
        <w:rPr>
          <w:spacing w:val="-2"/>
        </w:rPr>
        <w:t>shares.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79478C" w:rsidRDefault="00F2552A">
      <w:pPr>
        <w:pStyle w:val="BodyText"/>
        <w:numPr>
          <w:ilvl w:val="0"/>
          <w:numId w:val="2"/>
        </w:numPr>
        <w:tabs>
          <w:tab w:val="left" w:pos="369"/>
        </w:tabs>
        <w:spacing w:before="133"/>
        <w:ind w:left="368" w:hanging="266"/>
        <w:jc w:val="both"/>
      </w:pPr>
      <w:r>
        <w:rPr>
          <w:spacing w:val="-1"/>
        </w:rPr>
        <w:t>Dates:</w:t>
      </w:r>
    </w:p>
    <w:p w:rsidR="0079478C" w:rsidRDefault="0079478C" w:rsidP="0079478C">
      <w:pPr>
        <w:pStyle w:val="BodyText"/>
        <w:tabs>
          <w:tab w:val="left" w:pos="369"/>
        </w:tabs>
        <w:spacing w:before="133"/>
        <w:ind w:left="368"/>
      </w:pPr>
    </w:p>
    <w:p w:rsidR="00340B69" w:rsidRDefault="00F2552A">
      <w:pPr>
        <w:pStyle w:val="BodyText"/>
        <w:numPr>
          <w:ilvl w:val="1"/>
          <w:numId w:val="2"/>
        </w:numPr>
        <w:tabs>
          <w:tab w:val="left" w:pos="501"/>
          <w:tab w:val="left" w:pos="2802"/>
        </w:tabs>
        <w:spacing w:before="77"/>
        <w:ind w:right="775" w:hanging="2700"/>
        <w:jc w:val="both"/>
      </w:pPr>
      <w:r w:rsidRPr="00472808">
        <w:rPr>
          <w:spacing w:val="-2"/>
        </w:rPr>
        <w:t>Record</w:t>
      </w:r>
      <w:r w:rsidRPr="00472808">
        <w:rPr>
          <w:spacing w:val="1"/>
        </w:rPr>
        <w:t xml:space="preserve"> </w:t>
      </w:r>
      <w:r w:rsidRPr="00472808">
        <w:rPr>
          <w:spacing w:val="-1"/>
        </w:rPr>
        <w:t>Date:</w:t>
      </w:r>
      <w:r>
        <w:rPr>
          <w:spacing w:val="-1"/>
        </w:rPr>
        <w:tab/>
        <w:t>The</w:t>
      </w:r>
      <w:r>
        <w:rPr>
          <w:spacing w:val="2"/>
        </w:rPr>
        <w:t xml:space="preserve"> </w:t>
      </w:r>
      <w:r>
        <w:rPr>
          <w:spacing w:val="-1"/>
        </w:rPr>
        <w:t>date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rPr>
          <w:spacing w:val="66"/>
        </w:rPr>
        <w:t xml:space="preserve"> </w:t>
      </w:r>
      <w:r>
        <w:rPr>
          <w:spacing w:val="-1"/>
        </w:rPr>
        <w:t>which</w:t>
      </w:r>
      <w:r>
        <w:rPr>
          <w:spacing w:val="64"/>
        </w:rPr>
        <w:t xml:space="preserve"> </w:t>
      </w: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2"/>
        </w:rPr>
        <w:t>balance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recorded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rPr>
          <w:spacing w:val="4"/>
        </w:rPr>
        <w:t xml:space="preserve"> </w:t>
      </w:r>
      <w:r>
        <w:rPr>
          <w:spacing w:val="-1"/>
        </w:rPr>
        <w:t>shareholders</w:t>
      </w:r>
      <w:r>
        <w:rPr>
          <w:spacing w:val="55"/>
        </w:rPr>
        <w:t xml:space="preserve"> </w:t>
      </w:r>
      <w:r>
        <w:rPr>
          <w:spacing w:val="-1"/>
        </w:rPr>
        <w:t>record</w:t>
      </w:r>
      <w:r>
        <w:rPr>
          <w:spacing w:val="19"/>
        </w:rPr>
        <w:t xml:space="preserve"> </w:t>
      </w:r>
      <w:r>
        <w:rPr>
          <w:spacing w:val="-2"/>
        </w:rPr>
        <w:t>book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2"/>
        </w:rPr>
        <w:t>issuing</w:t>
      </w:r>
      <w:r>
        <w:rPr>
          <w:spacing w:val="19"/>
        </w:rPr>
        <w:t xml:space="preserve"> </w:t>
      </w:r>
      <w:r>
        <w:rPr>
          <w:spacing w:val="-1"/>
        </w:rPr>
        <w:t>company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entitlement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rights</w:t>
      </w:r>
      <w:r>
        <w:rPr>
          <w:spacing w:val="19"/>
        </w:rPr>
        <w:t xml:space="preserve"> </w:t>
      </w:r>
      <w:r>
        <w:rPr>
          <w:spacing w:val="-2"/>
        </w:rPr>
        <w:t>issue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fixed.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numPr>
          <w:ilvl w:val="1"/>
          <w:numId w:val="2"/>
        </w:numPr>
        <w:tabs>
          <w:tab w:val="left" w:pos="498"/>
        </w:tabs>
        <w:spacing w:before="133"/>
        <w:ind w:right="777" w:hanging="2700"/>
        <w:jc w:val="both"/>
      </w:pPr>
      <w:r>
        <w:rPr>
          <w:spacing w:val="-1"/>
        </w:rPr>
        <w:t>Subscription</w:t>
      </w:r>
      <w:r>
        <w:t xml:space="preserve"> </w:t>
      </w:r>
      <w:r>
        <w:rPr>
          <w:spacing w:val="-2"/>
        </w:rPr>
        <w:t>Period:</w:t>
      </w:r>
      <w:r>
        <w:rPr>
          <w:spacing w:val="12"/>
        </w:rPr>
        <w:t xml:space="preserve"> </w:t>
      </w:r>
      <w:r w:rsidR="0079478C">
        <w:rPr>
          <w:spacing w:val="12"/>
        </w:rPr>
        <w:tab/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period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rights</w:t>
      </w:r>
      <w:r>
        <w:rPr>
          <w:spacing w:val="14"/>
        </w:rPr>
        <w:t xml:space="preserve"> </w:t>
      </w:r>
      <w:r>
        <w:rPr>
          <w:spacing w:val="-2"/>
        </w:rPr>
        <w:t>issue</w:t>
      </w:r>
      <w:r>
        <w:rPr>
          <w:spacing w:val="22"/>
        </w:rPr>
        <w:t xml:space="preserve"> </w:t>
      </w:r>
      <w:r>
        <w:rPr>
          <w:spacing w:val="-1"/>
        </w:rPr>
        <w:t>allotment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entitled</w:t>
      </w:r>
      <w:r>
        <w:rPr>
          <w:spacing w:val="45"/>
        </w:rPr>
        <w:t xml:space="preserve"> </w:t>
      </w:r>
      <w:r>
        <w:rPr>
          <w:spacing w:val="-1"/>
        </w:rPr>
        <w:t>shareholder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accepted </w:t>
      </w:r>
      <w:r>
        <w:t>by</w:t>
      </w:r>
      <w:r>
        <w:rPr>
          <w:spacing w:val="-1"/>
        </w:rPr>
        <w:t xml:space="preserve"> issuer.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CE1682" w:rsidRDefault="00F2552A">
      <w:pPr>
        <w:pStyle w:val="BodyText"/>
        <w:numPr>
          <w:ilvl w:val="1"/>
          <w:numId w:val="2"/>
        </w:numPr>
        <w:tabs>
          <w:tab w:val="left" w:pos="498"/>
          <w:tab w:val="left" w:pos="2802"/>
        </w:tabs>
        <w:spacing w:before="130"/>
        <w:ind w:right="778" w:hanging="2700"/>
        <w:jc w:val="both"/>
      </w:pPr>
      <w:r w:rsidRPr="00CE1682">
        <w:rPr>
          <w:spacing w:val="-1"/>
        </w:rPr>
        <w:t>Debit Date:</w:t>
      </w:r>
      <w:r w:rsidRPr="00CE1682">
        <w:rPr>
          <w:spacing w:val="-1"/>
        </w:rPr>
        <w:tab/>
        <w:t>The</w:t>
      </w:r>
      <w:r w:rsidRPr="00CE1682">
        <w:rPr>
          <w:spacing w:val="47"/>
        </w:rPr>
        <w:t xml:space="preserve"> </w:t>
      </w:r>
      <w:r w:rsidRPr="00CE1682">
        <w:rPr>
          <w:spacing w:val="-1"/>
        </w:rPr>
        <w:t>date</w:t>
      </w:r>
      <w:r w:rsidRPr="00CE1682">
        <w:rPr>
          <w:spacing w:val="47"/>
        </w:rPr>
        <w:t xml:space="preserve"> </w:t>
      </w:r>
      <w:r w:rsidRPr="00CE1682">
        <w:rPr>
          <w:spacing w:val="-1"/>
        </w:rPr>
        <w:t>when</w:t>
      </w:r>
      <w:r w:rsidRPr="00CE1682">
        <w:rPr>
          <w:spacing w:val="47"/>
        </w:rPr>
        <w:t xml:space="preserve"> </w:t>
      </w:r>
      <w:r w:rsidRPr="00CE1682">
        <w:rPr>
          <w:spacing w:val="-2"/>
        </w:rPr>
        <w:t>custodian</w:t>
      </w:r>
      <w:r w:rsidRPr="00CE1682">
        <w:rPr>
          <w:spacing w:val="47"/>
        </w:rPr>
        <w:t xml:space="preserve"> </w:t>
      </w:r>
      <w:r w:rsidRPr="00CE1682">
        <w:rPr>
          <w:spacing w:val="-1"/>
        </w:rPr>
        <w:t>debits</w:t>
      </w:r>
      <w:r w:rsidRPr="00CE1682">
        <w:rPr>
          <w:spacing w:val="52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48"/>
        </w:rPr>
        <w:t xml:space="preserve"> </w:t>
      </w:r>
      <w:r w:rsidRPr="00CE1682">
        <w:rPr>
          <w:spacing w:val="-1"/>
        </w:rPr>
        <w:t>customer</w:t>
      </w:r>
      <w:r w:rsidRPr="00CE1682">
        <w:rPr>
          <w:rFonts w:cs="Bookman Old Style"/>
          <w:spacing w:val="-1"/>
        </w:rPr>
        <w:t>’</w:t>
      </w:r>
      <w:r w:rsidRPr="00CE1682">
        <w:rPr>
          <w:spacing w:val="-1"/>
        </w:rPr>
        <w:t>s</w:t>
      </w:r>
      <w:r w:rsidRPr="00CE1682">
        <w:rPr>
          <w:spacing w:val="48"/>
        </w:rPr>
        <w:t xml:space="preserve"> </w:t>
      </w:r>
      <w:r w:rsidRPr="00CE1682">
        <w:rPr>
          <w:spacing w:val="-2"/>
        </w:rPr>
        <w:t>account</w:t>
      </w:r>
      <w:r w:rsidRPr="00CE1682">
        <w:rPr>
          <w:spacing w:val="46"/>
        </w:rPr>
        <w:t xml:space="preserve"> </w:t>
      </w:r>
      <w:r w:rsidRPr="00CE1682">
        <w:rPr>
          <w:spacing w:val="-1"/>
        </w:rPr>
        <w:t>with</w:t>
      </w:r>
      <w:r w:rsidRPr="00CE1682">
        <w:rPr>
          <w:spacing w:val="47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45"/>
        </w:rPr>
        <w:t xml:space="preserve"> </w:t>
      </w:r>
      <w:r w:rsidRPr="00CE1682">
        <w:rPr>
          <w:spacing w:val="-1"/>
        </w:rPr>
        <w:t>subscription</w:t>
      </w:r>
      <w:r w:rsidRPr="00CE1682">
        <w:t xml:space="preserve"> </w:t>
      </w:r>
      <w:r w:rsidRPr="00CE1682">
        <w:rPr>
          <w:spacing w:val="-1"/>
        </w:rPr>
        <w:t>cost.</w:t>
      </w:r>
    </w:p>
    <w:p w:rsidR="00340B69" w:rsidRPr="00CE1682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numPr>
          <w:ilvl w:val="1"/>
          <w:numId w:val="2"/>
        </w:numPr>
        <w:tabs>
          <w:tab w:val="left" w:pos="498"/>
        </w:tabs>
        <w:spacing w:before="131"/>
        <w:ind w:right="774" w:hanging="2700"/>
        <w:jc w:val="both"/>
        <w:rPr>
          <w:rFonts w:cs="Bookman Old Style"/>
        </w:rPr>
      </w:pPr>
      <w:r w:rsidRPr="00CE1682">
        <w:rPr>
          <w:spacing w:val="-1"/>
        </w:rPr>
        <w:t>Script</w:t>
      </w:r>
      <w:r w:rsidRPr="00CE1682">
        <w:rPr>
          <w:spacing w:val="-4"/>
        </w:rPr>
        <w:t xml:space="preserve"> </w:t>
      </w:r>
      <w:r w:rsidRPr="00CE1682">
        <w:rPr>
          <w:spacing w:val="-1"/>
        </w:rPr>
        <w:t>Payment</w:t>
      </w:r>
      <w:r w:rsidRPr="00CE1682">
        <w:rPr>
          <w:spacing w:val="1"/>
        </w:rPr>
        <w:t xml:space="preserve"> </w:t>
      </w:r>
      <w:r w:rsidRPr="00CE1682">
        <w:rPr>
          <w:spacing w:val="-1"/>
        </w:rPr>
        <w:t>Date: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date</w:t>
      </w:r>
      <w:r>
        <w:rPr>
          <w:spacing w:val="31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rPr>
          <w:spacing w:val="-1"/>
        </w:rPr>
        <w:t>custodian</w:t>
      </w:r>
      <w:r>
        <w:rPr>
          <w:spacing w:val="30"/>
        </w:rPr>
        <w:t xml:space="preserve"> </w:t>
      </w:r>
      <w:r>
        <w:rPr>
          <w:spacing w:val="-1"/>
        </w:rPr>
        <w:t>actually</w:t>
      </w:r>
      <w:r>
        <w:rPr>
          <w:spacing w:val="31"/>
        </w:rPr>
        <w:t xml:space="preserve"> </w:t>
      </w:r>
      <w:r>
        <w:rPr>
          <w:spacing w:val="-1"/>
        </w:rPr>
        <w:t>receives</w:t>
      </w:r>
      <w:r>
        <w:rPr>
          <w:spacing w:val="31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shares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credits</w:t>
      </w:r>
      <w:r>
        <w:rPr>
          <w:spacing w:val="29"/>
        </w:rPr>
        <w:t xml:space="preserve"> </w:t>
      </w:r>
      <w:r>
        <w:rPr>
          <w:rFonts w:cs="Bookman Old Style"/>
          <w:spacing w:val="-1"/>
        </w:rPr>
        <w:t>them</w:t>
      </w:r>
      <w:r>
        <w:rPr>
          <w:rFonts w:cs="Bookman Old Style"/>
          <w:spacing w:val="1"/>
        </w:rPr>
        <w:t xml:space="preserve"> </w:t>
      </w:r>
      <w:r>
        <w:rPr>
          <w:rFonts w:cs="Bookman Old Style"/>
          <w:spacing w:val="-1"/>
        </w:rPr>
        <w:t>to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  <w:spacing w:val="-1"/>
        </w:rPr>
        <w:t>customer’s</w:t>
      </w:r>
      <w:r>
        <w:rPr>
          <w:rFonts w:cs="Bookman Old Style"/>
        </w:rPr>
        <w:t xml:space="preserve"> </w:t>
      </w:r>
      <w:r>
        <w:rPr>
          <w:rFonts w:cs="Bookman Old Style"/>
          <w:spacing w:val="-1"/>
        </w:rPr>
        <w:t>account.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numPr>
          <w:ilvl w:val="0"/>
          <w:numId w:val="2"/>
        </w:numPr>
        <w:tabs>
          <w:tab w:val="left" w:pos="369"/>
        </w:tabs>
        <w:spacing w:before="130"/>
        <w:ind w:left="368" w:hanging="266"/>
      </w:pPr>
      <w:r>
        <w:rPr>
          <w:spacing w:val="-2"/>
        </w:rPr>
        <w:t>Corporate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Chronology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Event:</w:t>
      </w:r>
    </w:p>
    <w:p w:rsidR="00C64895" w:rsidRDefault="00C64895">
      <w:pPr>
        <w:spacing w:before="3"/>
        <w:rPr>
          <w:rFonts w:ascii="Bookman Old Style" w:eastAsia="Bookman Old Style" w:hAnsi="Bookman Old Style" w:cs="Bookman Old Style"/>
          <w:sz w:val="27"/>
          <w:szCs w:val="27"/>
        </w:rPr>
      </w:pPr>
    </w:p>
    <w:p w:rsidR="00340B69" w:rsidRDefault="007470AF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n-GB" w:eastAsia="zh-CN"/>
        </w:rPr>
        <w:lastRenderedPageBreak/>
        <w:drawing>
          <wp:inline distT="0" distB="0" distL="0" distR="0">
            <wp:extent cx="6305550" cy="3562350"/>
            <wp:effectExtent l="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C15" w:rsidRPr="00961C15" w:rsidRDefault="00961C15" w:rsidP="00961C15">
      <w:pPr>
        <w:pStyle w:val="BodyText"/>
        <w:tabs>
          <w:tab w:val="left" w:pos="369"/>
        </w:tabs>
        <w:spacing w:before="71"/>
        <w:ind w:left="368"/>
      </w:pPr>
    </w:p>
    <w:p w:rsidR="00340B69" w:rsidRDefault="00F2552A">
      <w:pPr>
        <w:pStyle w:val="BodyText"/>
        <w:numPr>
          <w:ilvl w:val="0"/>
          <w:numId w:val="2"/>
        </w:numPr>
        <w:tabs>
          <w:tab w:val="left" w:pos="369"/>
        </w:tabs>
        <w:spacing w:before="71"/>
        <w:ind w:left="368" w:hanging="266"/>
        <w:jc w:val="both"/>
      </w:pPr>
      <w:r>
        <w:rPr>
          <w:spacing w:val="-1"/>
        </w:rPr>
        <w:t>Balances: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spacing w:before="130"/>
        <w:ind w:right="775"/>
        <w:jc w:val="both"/>
      </w:pPr>
      <w:r>
        <w:rPr>
          <w:spacing w:val="-1"/>
        </w:rPr>
        <w:t>Eligible</w:t>
      </w:r>
      <w:r>
        <w:rPr>
          <w:spacing w:val="2"/>
        </w:rPr>
        <w:t xml:space="preserve"> </w:t>
      </w:r>
      <w:r>
        <w:rPr>
          <w:spacing w:val="-1"/>
        </w:rPr>
        <w:t>balances</w:t>
      </w:r>
      <w:r>
        <w:t xml:space="preserve"> </w:t>
      </w:r>
      <w:r>
        <w:rPr>
          <w:spacing w:val="-1"/>
        </w:rPr>
        <w:t>on</w:t>
      </w:r>
      <w:r>
        <w:rPr>
          <w:spacing w:val="66"/>
        </w:rPr>
        <w:t xml:space="preserve"> </w:t>
      </w:r>
      <w:r w:rsidRPr="00CE1682">
        <w:rPr>
          <w:spacing w:val="-1"/>
        </w:rPr>
        <w:t>Record</w:t>
      </w:r>
      <w:r w:rsidRPr="00CE1682">
        <w:t xml:space="preserve"> </w:t>
      </w:r>
      <w:r w:rsidRPr="00CE1682">
        <w:rPr>
          <w:spacing w:val="-2"/>
        </w:rPr>
        <w:t>Date</w:t>
      </w:r>
      <w:r w:rsidRPr="00CE1682">
        <w:rPr>
          <w:spacing w:val="1"/>
        </w:rPr>
        <w:t xml:space="preserve"> </w:t>
      </w:r>
      <w:r w:rsidRPr="00CE1682">
        <w:rPr>
          <w:spacing w:val="-1"/>
        </w:rPr>
        <w:t>signify</w:t>
      </w:r>
      <w:r w:rsidRPr="00CE1682">
        <w:t xml:space="preserve"> </w:t>
      </w:r>
      <w:r w:rsidRPr="00CE1682">
        <w:rPr>
          <w:spacing w:val="-2"/>
        </w:rPr>
        <w:t>the</w:t>
      </w:r>
      <w:r w:rsidRPr="00CE1682">
        <w:t xml:space="preserve"> </w:t>
      </w:r>
      <w:r w:rsidRPr="00CE1682">
        <w:rPr>
          <w:spacing w:val="-1"/>
        </w:rPr>
        <w:t>entitled</w:t>
      </w:r>
      <w:r w:rsidRPr="00CE1682">
        <w:rPr>
          <w:spacing w:val="65"/>
        </w:rPr>
        <w:t xml:space="preserve"> </w:t>
      </w:r>
      <w:r w:rsidRPr="00CE1682">
        <w:rPr>
          <w:spacing w:val="-1"/>
        </w:rPr>
        <w:t>balances</w:t>
      </w:r>
      <w:r w:rsidRPr="00CE1682">
        <w:t xml:space="preserve"> </w:t>
      </w:r>
      <w:r w:rsidRPr="00CE1682">
        <w:rPr>
          <w:spacing w:val="-1"/>
        </w:rPr>
        <w:t>to</w:t>
      </w:r>
      <w:r w:rsidRPr="00CE1682">
        <w:rPr>
          <w:spacing w:val="66"/>
        </w:rPr>
        <w:t xml:space="preserve"> </w:t>
      </w:r>
      <w:r w:rsidRPr="00CE1682">
        <w:rPr>
          <w:spacing w:val="-1"/>
        </w:rPr>
        <w:t>receive</w:t>
      </w:r>
      <w:r w:rsidRPr="00CE1682">
        <w:rPr>
          <w:spacing w:val="7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3"/>
        </w:rPr>
        <w:t xml:space="preserve"> </w:t>
      </w:r>
      <w:r w:rsidRPr="00CE1682">
        <w:rPr>
          <w:rFonts w:cs="Bookman Old Style"/>
          <w:i/>
          <w:spacing w:val="-2"/>
        </w:rPr>
        <w:t>rights</w:t>
      </w:r>
      <w:r w:rsidRPr="00CE1682">
        <w:rPr>
          <w:spacing w:val="-2"/>
        </w:rPr>
        <w:t>.</w:t>
      </w:r>
      <w:r w:rsidRPr="00CE1682">
        <w:rPr>
          <w:spacing w:val="66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43"/>
        </w:rPr>
        <w:t xml:space="preserve"> </w:t>
      </w:r>
      <w:r w:rsidRPr="00CE1682">
        <w:rPr>
          <w:rFonts w:cs="Bookman Old Style"/>
          <w:spacing w:val="-1"/>
        </w:rPr>
        <w:t>requisite</w:t>
      </w:r>
      <w:r w:rsidRPr="00CE1682">
        <w:rPr>
          <w:rFonts w:cs="Bookman Old Style"/>
          <w:spacing w:val="35"/>
        </w:rPr>
        <w:t xml:space="preserve"> </w:t>
      </w:r>
      <w:r w:rsidRPr="00CE1682">
        <w:rPr>
          <w:rFonts w:cs="Bookman Old Style"/>
          <w:spacing w:val="-1"/>
        </w:rPr>
        <w:t>to</w:t>
      </w:r>
      <w:r w:rsidRPr="00CE1682">
        <w:rPr>
          <w:rFonts w:cs="Bookman Old Style"/>
          <w:spacing w:val="30"/>
        </w:rPr>
        <w:t xml:space="preserve"> </w:t>
      </w:r>
      <w:r w:rsidRPr="00CE1682">
        <w:rPr>
          <w:rFonts w:cs="Bookman Old Style"/>
          <w:spacing w:val="-1"/>
        </w:rPr>
        <w:t>become</w:t>
      </w:r>
      <w:r w:rsidRPr="00CE1682">
        <w:rPr>
          <w:rFonts w:cs="Bookman Old Style"/>
          <w:spacing w:val="33"/>
        </w:rPr>
        <w:t xml:space="preserve"> </w:t>
      </w:r>
      <w:r w:rsidRPr="00CE1682">
        <w:rPr>
          <w:rFonts w:cs="Bookman Old Style"/>
          <w:spacing w:val="-1"/>
        </w:rPr>
        <w:t>‘Eligible’</w:t>
      </w:r>
      <w:r w:rsidRPr="00CE1682">
        <w:rPr>
          <w:rFonts w:cs="Bookman Old Style"/>
          <w:spacing w:val="32"/>
        </w:rPr>
        <w:t xml:space="preserve"> </w:t>
      </w:r>
      <w:r w:rsidRPr="00CE1682">
        <w:rPr>
          <w:rFonts w:cs="Bookman Old Style"/>
          <w:spacing w:val="-1"/>
        </w:rPr>
        <w:t>is</w:t>
      </w:r>
      <w:r w:rsidRPr="00CE1682">
        <w:rPr>
          <w:rFonts w:cs="Bookman Old Style"/>
          <w:spacing w:val="33"/>
        </w:rPr>
        <w:t xml:space="preserve"> </w:t>
      </w:r>
      <w:r w:rsidRPr="00CE1682">
        <w:rPr>
          <w:rFonts w:cs="Bookman Old Style"/>
          <w:spacing w:val="-2"/>
        </w:rPr>
        <w:t>that</w:t>
      </w:r>
      <w:r w:rsidRPr="00CE1682">
        <w:rPr>
          <w:rFonts w:cs="Bookman Old Style"/>
          <w:spacing w:val="32"/>
        </w:rPr>
        <w:t xml:space="preserve"> </w:t>
      </w:r>
      <w:r w:rsidRPr="00CE1682">
        <w:rPr>
          <w:rFonts w:cs="Bookman Old Style"/>
          <w:spacing w:val="-2"/>
        </w:rPr>
        <w:t>the</w:t>
      </w:r>
      <w:r w:rsidRPr="00CE1682">
        <w:rPr>
          <w:rFonts w:cs="Bookman Old Style"/>
          <w:spacing w:val="35"/>
        </w:rPr>
        <w:t xml:space="preserve"> </w:t>
      </w:r>
      <w:r w:rsidRPr="00CE1682">
        <w:rPr>
          <w:rFonts w:cs="Bookman Old Style"/>
          <w:spacing w:val="-1"/>
        </w:rPr>
        <w:t>relevant</w:t>
      </w:r>
      <w:r w:rsidRPr="00CE1682">
        <w:rPr>
          <w:rFonts w:cs="Bookman Old Style"/>
          <w:spacing w:val="32"/>
        </w:rPr>
        <w:t xml:space="preserve"> </w:t>
      </w:r>
      <w:r w:rsidRPr="00CE1682">
        <w:rPr>
          <w:rFonts w:cs="Bookman Old Style"/>
          <w:spacing w:val="-1"/>
        </w:rPr>
        <w:t>shares</w:t>
      </w:r>
      <w:r w:rsidRPr="00CE1682">
        <w:rPr>
          <w:rFonts w:cs="Bookman Old Style"/>
          <w:spacing w:val="39"/>
        </w:rPr>
        <w:t xml:space="preserve"> </w:t>
      </w:r>
      <w:r w:rsidRPr="00CE1682">
        <w:rPr>
          <w:spacing w:val="-1"/>
        </w:rPr>
        <w:t>are</w:t>
      </w:r>
      <w:r w:rsidRPr="00CE1682">
        <w:rPr>
          <w:spacing w:val="33"/>
        </w:rPr>
        <w:t xml:space="preserve"> </w:t>
      </w:r>
      <w:r w:rsidRPr="00CE1682">
        <w:rPr>
          <w:spacing w:val="-1"/>
        </w:rPr>
        <w:t>settled</w:t>
      </w:r>
      <w:r w:rsidRPr="00CE1682">
        <w:rPr>
          <w:spacing w:val="31"/>
        </w:rPr>
        <w:t xml:space="preserve"> </w:t>
      </w:r>
      <w:r w:rsidRPr="00CE1682">
        <w:rPr>
          <w:spacing w:val="-1"/>
        </w:rPr>
        <w:t>on</w:t>
      </w:r>
      <w:r w:rsidRPr="00CE1682">
        <w:rPr>
          <w:spacing w:val="33"/>
        </w:rPr>
        <w:t xml:space="preserve"> </w:t>
      </w:r>
      <w:r w:rsidRPr="00CE1682">
        <w:rPr>
          <w:spacing w:val="-1"/>
        </w:rPr>
        <w:t>or</w:t>
      </w:r>
      <w:r w:rsidRPr="00CE1682">
        <w:rPr>
          <w:spacing w:val="33"/>
        </w:rPr>
        <w:t xml:space="preserve"> </w:t>
      </w:r>
      <w:r w:rsidRPr="00CE1682">
        <w:rPr>
          <w:spacing w:val="-1"/>
        </w:rPr>
        <w:t>before</w:t>
      </w:r>
      <w:r w:rsidRPr="00CE1682">
        <w:rPr>
          <w:spacing w:val="33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39"/>
        </w:rPr>
        <w:t xml:space="preserve"> </w:t>
      </w:r>
      <w:r w:rsidRPr="00CE1682">
        <w:rPr>
          <w:spacing w:val="-2"/>
        </w:rPr>
        <w:t>Record</w:t>
      </w:r>
      <w:r w:rsidRPr="00CE1682">
        <w:rPr>
          <w:spacing w:val="31"/>
        </w:rPr>
        <w:t xml:space="preserve"> </w:t>
      </w:r>
      <w:r w:rsidRPr="00CE1682">
        <w:rPr>
          <w:spacing w:val="-1"/>
        </w:rPr>
        <w:t>Date,</w:t>
      </w:r>
      <w:r w:rsidRPr="00CE1682">
        <w:rPr>
          <w:spacing w:val="9"/>
        </w:rPr>
        <w:t xml:space="preserve"> </w:t>
      </w:r>
      <w:r w:rsidRPr="00CE1682">
        <w:rPr>
          <w:spacing w:val="-1"/>
        </w:rPr>
        <w:t>being</w:t>
      </w:r>
      <w:r w:rsidRPr="00CE1682">
        <w:rPr>
          <w:spacing w:val="10"/>
        </w:rPr>
        <w:t xml:space="preserve"> </w:t>
      </w:r>
      <w:r w:rsidRPr="00CE1682">
        <w:rPr>
          <w:spacing w:val="-1"/>
        </w:rPr>
        <w:t>recorded</w:t>
      </w:r>
      <w:r w:rsidRPr="00CE1682">
        <w:rPr>
          <w:spacing w:val="8"/>
        </w:rPr>
        <w:t xml:space="preserve"> </w:t>
      </w:r>
      <w:r w:rsidRPr="00CE1682">
        <w:rPr>
          <w:spacing w:val="-2"/>
        </w:rPr>
        <w:t>on</w:t>
      </w:r>
      <w:r w:rsidRPr="00CE1682">
        <w:rPr>
          <w:spacing w:val="11"/>
        </w:rPr>
        <w:t xml:space="preserve"> </w:t>
      </w:r>
      <w:r w:rsidRPr="00CE1682">
        <w:rPr>
          <w:spacing w:val="-2"/>
        </w:rPr>
        <w:t>the</w:t>
      </w:r>
      <w:r w:rsidRPr="00CE1682">
        <w:rPr>
          <w:spacing w:val="12"/>
        </w:rPr>
        <w:t xml:space="preserve"> </w:t>
      </w:r>
      <w:r w:rsidRPr="00CE1682">
        <w:rPr>
          <w:spacing w:val="-1"/>
        </w:rPr>
        <w:t>shareholders</w:t>
      </w:r>
      <w:r w:rsidRPr="00CE1682">
        <w:rPr>
          <w:spacing w:val="7"/>
        </w:rPr>
        <w:t xml:space="preserve"> </w:t>
      </w:r>
      <w:r w:rsidRPr="00CE1682">
        <w:rPr>
          <w:spacing w:val="-1"/>
        </w:rPr>
        <w:t>record</w:t>
      </w:r>
      <w:r w:rsidRPr="00CE1682">
        <w:rPr>
          <w:spacing w:val="7"/>
        </w:rPr>
        <w:t xml:space="preserve"> </w:t>
      </w:r>
      <w:r w:rsidRPr="00CE1682">
        <w:rPr>
          <w:spacing w:val="-2"/>
        </w:rPr>
        <w:t>bo</w:t>
      </w:r>
      <w:r>
        <w:rPr>
          <w:spacing w:val="-2"/>
        </w:rPr>
        <w:t>ok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issuing</w:t>
      </w:r>
      <w:r>
        <w:rPr>
          <w:spacing w:val="7"/>
        </w:rPr>
        <w:t xml:space="preserve"> </w:t>
      </w:r>
      <w:r>
        <w:rPr>
          <w:spacing w:val="-1"/>
        </w:rPr>
        <w:t>company.</w:t>
      </w:r>
      <w:r>
        <w:rPr>
          <w:spacing w:val="6"/>
        </w:rPr>
        <w:t xml:space="preserve"> </w:t>
      </w:r>
      <w:r>
        <w:rPr>
          <w:spacing w:val="-2"/>
        </w:rPr>
        <w:t>Unsettled</w:t>
      </w:r>
      <w:r>
        <w:rPr>
          <w:spacing w:val="10"/>
        </w:rPr>
        <w:t xml:space="preserve"> </w:t>
      </w:r>
      <w:r>
        <w:rPr>
          <w:spacing w:val="-1"/>
        </w:rPr>
        <w:t>balances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balances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street</w:t>
      </w:r>
      <w:r>
        <w:rPr>
          <w:spacing w:val="-4"/>
        </w:rPr>
        <w:t xml:space="preserve"> </w:t>
      </w:r>
      <w:r>
        <w:rPr>
          <w:spacing w:val="-2"/>
        </w:rPr>
        <w:t>name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recorded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balances.</w:t>
      </w:r>
    </w:p>
    <w:p w:rsidR="007470AF" w:rsidRDefault="007470AF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pStyle w:val="BodyText"/>
        <w:numPr>
          <w:ilvl w:val="0"/>
          <w:numId w:val="2"/>
        </w:numPr>
        <w:tabs>
          <w:tab w:val="left" w:pos="369"/>
        </w:tabs>
        <w:spacing w:before="133"/>
        <w:ind w:left="368" w:hanging="266"/>
        <w:jc w:val="both"/>
      </w:pPr>
      <w:r>
        <w:rPr>
          <w:spacing w:val="-2"/>
        </w:rPr>
        <w:t>Example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used</w:t>
      </w:r>
      <w:r>
        <w:rPr>
          <w:spacing w:val="1"/>
        </w:rPr>
        <w:t xml:space="preserve"> </w:t>
      </w:r>
      <w:r>
        <w:rPr>
          <w:spacing w:val="-2"/>
        </w:rPr>
        <w:t>Event</w:t>
      </w:r>
      <w:r>
        <w:rPr>
          <w:spacing w:val="-1"/>
        </w:rPr>
        <w:t xml:space="preserve"> Codes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2"/>
        </w:rPr>
        <w:t>types</w:t>
      </w:r>
      <w:r>
        <w:rPr>
          <w:spacing w:val="1"/>
        </w:rPr>
        <w:t xml:space="preserve"> </w:t>
      </w:r>
      <w:r>
        <w:rPr>
          <w:spacing w:val="-1"/>
        </w:rPr>
        <w:t>of message:</w:t>
      </w:r>
    </w:p>
    <w:p w:rsidR="00EC559A" w:rsidRDefault="00EC559A">
      <w:pPr>
        <w:pStyle w:val="BodyText"/>
        <w:spacing w:before="77"/>
        <w:ind w:right="588"/>
        <w:rPr>
          <w:spacing w:val="-1"/>
        </w:rPr>
      </w:pPr>
    </w:p>
    <w:p w:rsidR="00340B69" w:rsidRPr="00D57802" w:rsidRDefault="00F2552A">
      <w:pPr>
        <w:pStyle w:val="BodyText"/>
        <w:spacing w:before="77"/>
        <w:ind w:right="588"/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rPr>
          <w:spacing w:val="-2"/>
        </w:rPr>
        <w:t>Details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Event</w:t>
      </w:r>
      <w:r>
        <w:rPr>
          <w:spacing w:val="3"/>
        </w:rPr>
        <w:t xml:space="preserve"> </w:t>
      </w:r>
      <w:r>
        <w:rPr>
          <w:spacing w:val="-2"/>
        </w:rPr>
        <w:t>Codes</w:t>
      </w:r>
      <w:r>
        <w:rPr>
          <w:spacing w:val="5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Optional</w:t>
      </w:r>
      <w:r>
        <w:rPr>
          <w:spacing w:val="3"/>
        </w:rPr>
        <w:t xml:space="preserve"> </w:t>
      </w:r>
      <w:r>
        <w:rPr>
          <w:spacing w:val="-1"/>
        </w:rPr>
        <w:t>details</w:t>
      </w:r>
      <w:r>
        <w:rPr>
          <w:spacing w:val="10"/>
        </w:rPr>
        <w:t xml:space="preserve"> </w:t>
      </w:r>
      <w:r>
        <w:rPr>
          <w:spacing w:val="-2"/>
        </w:rPr>
        <w:t>(excluding</w:t>
      </w:r>
      <w:r>
        <w:rPr>
          <w:spacing w:val="3"/>
        </w:rPr>
        <w:t xml:space="preserve"> </w:t>
      </w:r>
      <w:r>
        <w:rPr>
          <w:spacing w:val="-1"/>
        </w:rPr>
        <w:t>Mandatory</w:t>
      </w:r>
      <w:r>
        <w:rPr>
          <w:spacing w:val="3"/>
        </w:rPr>
        <w:t xml:space="preserve"> </w:t>
      </w:r>
      <w:r>
        <w:rPr>
          <w:spacing w:val="-1"/>
        </w:rPr>
        <w:t>details)</w:t>
      </w:r>
      <w:r>
        <w:rPr>
          <w:spacing w:val="71"/>
        </w:rPr>
        <w:t xml:space="preserve"> </w:t>
      </w:r>
      <w:r w:rsidRPr="00D57802">
        <w:rPr>
          <w:spacing w:val="-1"/>
        </w:rPr>
        <w:t>are</w:t>
      </w:r>
      <w:r w:rsidRPr="00D57802">
        <w:t xml:space="preserve"> </w:t>
      </w:r>
      <w:r w:rsidRPr="00D57802">
        <w:rPr>
          <w:spacing w:val="-1"/>
        </w:rPr>
        <w:t>example</w:t>
      </w:r>
      <w:r w:rsidRPr="00D57802">
        <w:t xml:space="preserve"> of</w:t>
      </w:r>
      <w:r w:rsidRPr="00D57802">
        <w:rPr>
          <w:spacing w:val="-4"/>
        </w:rPr>
        <w:t xml:space="preserve"> </w:t>
      </w:r>
      <w:r w:rsidRPr="00D57802">
        <w:rPr>
          <w:spacing w:val="-1"/>
        </w:rPr>
        <w:t>event</w:t>
      </w:r>
      <w:r w:rsidRPr="00D57802">
        <w:rPr>
          <w:spacing w:val="-4"/>
        </w:rPr>
        <w:t xml:space="preserve"> </w:t>
      </w:r>
      <w:r w:rsidRPr="00D57802">
        <w:rPr>
          <w:spacing w:val="-1"/>
        </w:rPr>
        <w:t>codes</w:t>
      </w:r>
      <w:r w:rsidRPr="00D57802">
        <w:rPr>
          <w:spacing w:val="1"/>
        </w:rPr>
        <w:t xml:space="preserve"> </w:t>
      </w:r>
      <w:r w:rsidRPr="00D57802">
        <w:rPr>
          <w:spacing w:val="-1"/>
        </w:rPr>
        <w:t xml:space="preserve">advised </w:t>
      </w:r>
      <w:r w:rsidRPr="00D57802">
        <w:rPr>
          <w:spacing w:val="-2"/>
        </w:rPr>
        <w:t>from</w:t>
      </w:r>
      <w:r w:rsidRPr="00D57802">
        <w:rPr>
          <w:spacing w:val="3"/>
        </w:rPr>
        <w:t xml:space="preserve"> </w:t>
      </w:r>
      <w:r w:rsidRPr="00D57802">
        <w:rPr>
          <w:spacing w:val="-2"/>
        </w:rPr>
        <w:t>custodians</w:t>
      </w:r>
      <w:r w:rsidRPr="00D57802">
        <w:t xml:space="preserve"> </w:t>
      </w:r>
      <w:r w:rsidRPr="00D57802">
        <w:rPr>
          <w:spacing w:val="-1"/>
        </w:rPr>
        <w:t>in</w:t>
      </w:r>
      <w:r w:rsidRPr="00D57802">
        <w:t xml:space="preserve"> </w:t>
      </w:r>
      <w:r w:rsidRPr="00D57802">
        <w:rPr>
          <w:spacing w:val="-2"/>
        </w:rPr>
        <w:t xml:space="preserve">the </w:t>
      </w:r>
      <w:r w:rsidRPr="00D57802">
        <w:rPr>
          <w:spacing w:val="-1"/>
        </w:rPr>
        <w:t>Taiwan</w:t>
      </w:r>
      <w:r w:rsidRPr="00D57802">
        <w:rPr>
          <w:spacing w:val="1"/>
        </w:rPr>
        <w:t xml:space="preserve"> </w:t>
      </w:r>
      <w:r w:rsidRPr="00D57802">
        <w:rPr>
          <w:spacing w:val="-2"/>
        </w:rPr>
        <w:t>Market.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340B69">
      <w:pPr>
        <w:spacing w:before="10"/>
        <w:rPr>
          <w:rFonts w:ascii="Bookman Old Style" w:eastAsia="Bookman Old Style" w:hAnsi="Bookman Old Style" w:cs="Bookman Old Style"/>
          <w:sz w:val="21"/>
          <w:szCs w:val="21"/>
        </w:rPr>
      </w:pPr>
    </w:p>
    <w:p w:rsidR="00340B69" w:rsidRDefault="00F2552A">
      <w:pPr>
        <w:pStyle w:val="Heading3"/>
        <w:rPr>
          <w:b w:val="0"/>
          <w:bCs w:val="0"/>
        </w:rPr>
      </w:pPr>
      <w:r>
        <w:rPr>
          <w:spacing w:val="-2"/>
        </w:rPr>
        <w:t>MT564:</w:t>
      </w:r>
      <w:r>
        <w:t xml:space="preserve"> </w:t>
      </w:r>
      <w:r>
        <w:rPr>
          <w:spacing w:val="-1"/>
        </w:rPr>
        <w:t>Notification</w:t>
      </w:r>
      <w:r>
        <w:t xml:space="preserve"> /</w:t>
      </w:r>
      <w:r>
        <w:rPr>
          <w:spacing w:val="-2"/>
        </w:rPr>
        <w:t xml:space="preserve"> </w:t>
      </w:r>
      <w:r>
        <w:rPr>
          <w:spacing w:val="-1"/>
        </w:rPr>
        <w:t>Reminder</w:t>
      </w:r>
    </w:p>
    <w:p w:rsidR="00340B69" w:rsidRDefault="00340B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B69" w:rsidRDefault="00F2552A">
      <w:pPr>
        <w:spacing w:before="142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</w:t>
      </w:r>
      <w:proofErr w:type="gramStart"/>
      <w:r w:rsidR="009F3AA4">
        <w:rPr>
          <w:rFonts w:ascii="Bookman Old Style"/>
          <w:i/>
          <w:sz w:val="21"/>
        </w:rPr>
        <w:t>A General</w:t>
      </w:r>
      <w:proofErr w:type="gramEnd"/>
      <w:r>
        <w:rPr>
          <w:rFonts w:ascii="Bookman Old Style"/>
          <w:i/>
          <w:spacing w:val="2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Information:</w:t>
      </w:r>
    </w:p>
    <w:p w:rsidR="00340B69" w:rsidRDefault="00F2552A">
      <w:pPr>
        <w:pStyle w:val="BodyText"/>
        <w:tabs>
          <w:tab w:val="left" w:pos="5862"/>
        </w:tabs>
        <w:spacing w:before="58"/>
        <w:ind w:firstLine="480"/>
      </w:pPr>
      <w:r>
        <w:rPr>
          <w:spacing w:val="-1"/>
        </w:rPr>
        <w:t>98a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Date</w:t>
      </w:r>
      <w:r>
        <w:rPr>
          <w:spacing w:val="-2"/>
        </w:rPr>
        <w:tab/>
      </w:r>
      <w:r>
        <w:rPr>
          <w:spacing w:val="-1"/>
        </w:rPr>
        <w:t>PREP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4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B</w:t>
      </w:r>
      <w:r>
        <w:rPr>
          <w:rFonts w:ascii="Bookman Old Style"/>
          <w:i/>
          <w:spacing w:val="-2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Underlying</w:t>
      </w:r>
      <w:r>
        <w:rPr>
          <w:rFonts w:ascii="Bookman Old Style"/>
          <w:i/>
          <w:spacing w:val="-4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Securities:</w:t>
      </w:r>
      <w:r>
        <w:rPr>
          <w:rFonts w:ascii="Bookman Old Style"/>
          <w:i/>
          <w:spacing w:val="-2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Subsequence</w:t>
      </w:r>
      <w:r>
        <w:rPr>
          <w:rFonts w:ascii="Bookman Old Style"/>
          <w:i/>
          <w:spacing w:val="-3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B2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Account</w:t>
      </w:r>
      <w:r>
        <w:rPr>
          <w:rFonts w:ascii="Bookman Old Style"/>
          <w:i/>
          <w:spacing w:val="-3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Information</w:t>
      </w:r>
    </w:p>
    <w:p w:rsidR="00340B69" w:rsidRDefault="00F2552A">
      <w:pPr>
        <w:pStyle w:val="BodyText"/>
        <w:tabs>
          <w:tab w:val="left" w:pos="5862"/>
        </w:tabs>
        <w:ind w:left="582"/>
      </w:pPr>
      <w:r>
        <w:rPr>
          <w:spacing w:val="-1"/>
        </w:rPr>
        <w:t>93a</w:t>
      </w:r>
      <w:r>
        <w:t xml:space="preserve"> / </w:t>
      </w:r>
      <w:r>
        <w:rPr>
          <w:spacing w:val="-2"/>
        </w:rPr>
        <w:t>Balance</w:t>
      </w:r>
      <w:r>
        <w:rPr>
          <w:spacing w:val="-2"/>
        </w:rPr>
        <w:tab/>
      </w:r>
      <w:r>
        <w:rPr>
          <w:spacing w:val="-1"/>
        </w:rPr>
        <w:t>ELIG</w:t>
      </w:r>
      <w:r w:rsidR="00DF10A4">
        <w:rPr>
          <w:spacing w:val="-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2"/>
        </w:rPr>
        <w:t>SETT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1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D</w:t>
      </w:r>
      <w:r>
        <w:rPr>
          <w:rFonts w:ascii="Bookman Old Style"/>
          <w:i/>
          <w:spacing w:val="-1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Corporate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Action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Details</w:t>
      </w:r>
    </w:p>
    <w:p w:rsidR="00340B69" w:rsidRDefault="00F2552A">
      <w:pPr>
        <w:pStyle w:val="BodyText"/>
      </w:pPr>
      <w:r>
        <w:rPr>
          <w:spacing w:val="-1"/>
        </w:rPr>
        <w:t>(</w:t>
      </w:r>
      <w:proofErr w:type="gramStart"/>
      <w:r>
        <w:rPr>
          <w:spacing w:val="-1"/>
        </w:rPr>
        <w:t>or</w:t>
      </w:r>
      <w:proofErr w:type="gramEnd"/>
      <w:r>
        <w:t xml:space="preserve"> </w:t>
      </w:r>
      <w:r>
        <w:rPr>
          <w:spacing w:val="-2"/>
        </w:rPr>
        <w:t>Sequence</w:t>
      </w:r>
      <w:r>
        <w:rPr>
          <w:spacing w:val="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Corporate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2"/>
        </w:rPr>
        <w:t>Option)</w:t>
      </w:r>
    </w:p>
    <w:p w:rsidR="00340B69" w:rsidRPr="00E87A60" w:rsidRDefault="00F2552A" w:rsidP="0075397D">
      <w:pPr>
        <w:pStyle w:val="BodyText"/>
        <w:tabs>
          <w:tab w:val="left" w:pos="5862"/>
        </w:tabs>
        <w:spacing w:before="58"/>
        <w:ind w:left="5863" w:right="1871" w:hanging="5281"/>
      </w:pPr>
      <w:r w:rsidRPr="00E87A60">
        <w:rPr>
          <w:spacing w:val="-1"/>
        </w:rPr>
        <w:lastRenderedPageBreak/>
        <w:t>98a</w:t>
      </w:r>
      <w:r w:rsidRPr="00E87A60">
        <w:t xml:space="preserve"> / </w:t>
      </w:r>
      <w:r w:rsidRPr="00E87A60">
        <w:rPr>
          <w:spacing w:val="-2"/>
        </w:rPr>
        <w:t>Date</w:t>
      </w:r>
      <w:r w:rsidRPr="00E87A60">
        <w:t xml:space="preserve"> </w:t>
      </w:r>
      <w:r w:rsidRPr="00E87A60">
        <w:rPr>
          <w:spacing w:val="-2"/>
        </w:rPr>
        <w:t>Time</w:t>
      </w:r>
      <w:r w:rsidRPr="00E87A60">
        <w:rPr>
          <w:spacing w:val="-2"/>
        </w:rPr>
        <w:tab/>
        <w:t>ANOU,</w:t>
      </w:r>
      <w:r w:rsidRPr="00E87A60">
        <w:t xml:space="preserve"> </w:t>
      </w:r>
      <w:r w:rsidRPr="00E87A60">
        <w:rPr>
          <w:spacing w:val="-1"/>
        </w:rPr>
        <w:t xml:space="preserve">RDTE, </w:t>
      </w:r>
      <w:r w:rsidR="00AC1B2A">
        <w:rPr>
          <w:spacing w:val="-1"/>
        </w:rPr>
        <w:t xml:space="preserve">XDTE, </w:t>
      </w:r>
      <w:r w:rsidR="00193F2E" w:rsidRPr="00E87A60">
        <w:rPr>
          <w:spacing w:val="-1"/>
        </w:rPr>
        <w:t xml:space="preserve">MKDT (E), </w:t>
      </w:r>
      <w:r w:rsidRPr="00E87A60">
        <w:rPr>
          <w:spacing w:val="-2"/>
        </w:rPr>
        <w:t>RDDT</w:t>
      </w:r>
      <w:r w:rsidRPr="00E87A60">
        <w:rPr>
          <w:spacing w:val="1"/>
        </w:rPr>
        <w:t xml:space="preserve"> </w:t>
      </w:r>
      <w:r w:rsidRPr="00E87A60">
        <w:rPr>
          <w:spacing w:val="-2"/>
        </w:rPr>
        <w:t>(E),</w:t>
      </w:r>
      <w:r w:rsidRPr="00E87A60">
        <w:rPr>
          <w:spacing w:val="33"/>
        </w:rPr>
        <w:t xml:space="preserve"> </w:t>
      </w:r>
      <w:r w:rsidRPr="00E87A60">
        <w:rPr>
          <w:spacing w:val="-1"/>
        </w:rPr>
        <w:t>SUBS</w:t>
      </w:r>
      <w:r w:rsidRPr="00E87A60">
        <w:rPr>
          <w:spacing w:val="-3"/>
        </w:rPr>
        <w:t xml:space="preserve"> </w:t>
      </w:r>
      <w:r w:rsidRPr="00E87A60">
        <w:rPr>
          <w:spacing w:val="-1"/>
        </w:rPr>
        <w:t xml:space="preserve">(E), </w:t>
      </w:r>
      <w:r w:rsidR="002E0F8B" w:rsidRPr="002E0F8B">
        <w:rPr>
          <w:color w:val="FF0000"/>
          <w:spacing w:val="-1"/>
        </w:rPr>
        <w:t>EXPI (E),</w:t>
      </w:r>
      <w:r w:rsidR="002E0F8B">
        <w:rPr>
          <w:spacing w:val="-1"/>
        </w:rPr>
        <w:t xml:space="preserve"> </w:t>
      </w:r>
      <w:r w:rsidR="001E6D24" w:rsidRPr="00C50132">
        <w:rPr>
          <w:color w:val="FF0000"/>
          <w:spacing w:val="-1"/>
        </w:rPr>
        <w:t>PAYD</w:t>
      </w:r>
      <w:r w:rsidR="00C50132">
        <w:rPr>
          <w:color w:val="FF0000"/>
          <w:spacing w:val="-1"/>
        </w:rPr>
        <w:t xml:space="preserve"> </w:t>
      </w:r>
      <w:r w:rsidR="001E6D24" w:rsidRPr="00C50132">
        <w:rPr>
          <w:color w:val="FF0000"/>
          <w:spacing w:val="-1"/>
        </w:rPr>
        <w:t>(E</w:t>
      </w:r>
      <w:r w:rsidR="00A7191B" w:rsidRPr="00C50132">
        <w:rPr>
          <w:color w:val="FF0000"/>
          <w:spacing w:val="-1"/>
        </w:rPr>
        <w:t>1, E2</w:t>
      </w:r>
      <w:r w:rsidR="001E6D24" w:rsidRPr="00C50132">
        <w:rPr>
          <w:color w:val="FF0000"/>
          <w:spacing w:val="-1"/>
        </w:rPr>
        <w:t>)</w:t>
      </w:r>
    </w:p>
    <w:p w:rsidR="008114D6" w:rsidRPr="00E87A60" w:rsidRDefault="008114D6" w:rsidP="008114D6">
      <w:pPr>
        <w:pStyle w:val="BodyText"/>
        <w:tabs>
          <w:tab w:val="left" w:pos="5862"/>
        </w:tabs>
        <w:spacing w:before="2"/>
        <w:ind w:left="582"/>
      </w:pPr>
      <w:r w:rsidRPr="00E87A60">
        <w:rPr>
          <w:spacing w:val="-1"/>
        </w:rPr>
        <w:t>69A/ Period of Action</w:t>
      </w:r>
      <w:r w:rsidRPr="00E87A60">
        <w:rPr>
          <w:spacing w:val="-1"/>
        </w:rPr>
        <w:tab/>
        <w:t>PWAL (E)</w:t>
      </w:r>
    </w:p>
    <w:p w:rsidR="00340B69" w:rsidRPr="00E87A60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Pr="00E87A60" w:rsidRDefault="00F2552A">
      <w:pPr>
        <w:spacing w:before="133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 w:rsidRPr="00E87A60">
        <w:rPr>
          <w:rFonts w:ascii="Bookman Old Style"/>
          <w:i/>
          <w:spacing w:val="-2"/>
          <w:sz w:val="21"/>
        </w:rPr>
        <w:t>Sequence</w:t>
      </w:r>
      <w:r w:rsidRPr="00E87A60">
        <w:rPr>
          <w:rFonts w:ascii="Bookman Old Style"/>
          <w:i/>
          <w:sz w:val="21"/>
        </w:rPr>
        <w:t xml:space="preserve"> E </w:t>
      </w:r>
      <w:r w:rsidRPr="00E87A60">
        <w:rPr>
          <w:rFonts w:ascii="Bookman Old Style"/>
          <w:i/>
          <w:spacing w:val="-2"/>
          <w:sz w:val="21"/>
        </w:rPr>
        <w:t>Corporate</w:t>
      </w:r>
      <w:r w:rsidRPr="00E87A60">
        <w:rPr>
          <w:rFonts w:ascii="Bookman Old Style"/>
          <w:i/>
          <w:sz w:val="21"/>
        </w:rPr>
        <w:t xml:space="preserve"> </w:t>
      </w:r>
      <w:r w:rsidRPr="00E87A60">
        <w:rPr>
          <w:rFonts w:ascii="Bookman Old Style"/>
          <w:i/>
          <w:spacing w:val="-1"/>
          <w:sz w:val="21"/>
        </w:rPr>
        <w:t>Action</w:t>
      </w:r>
      <w:r w:rsidRPr="00E87A60">
        <w:rPr>
          <w:rFonts w:ascii="Bookman Old Style"/>
          <w:i/>
          <w:sz w:val="21"/>
        </w:rPr>
        <w:t xml:space="preserve"> </w:t>
      </w:r>
      <w:r w:rsidRPr="00E87A60">
        <w:rPr>
          <w:rFonts w:ascii="Bookman Old Style"/>
          <w:i/>
          <w:spacing w:val="-1"/>
          <w:sz w:val="21"/>
        </w:rPr>
        <w:t>Options</w:t>
      </w:r>
    </w:p>
    <w:p w:rsidR="00DF10A4" w:rsidRPr="00DF10A4" w:rsidRDefault="00F2552A" w:rsidP="00DF10A4">
      <w:pPr>
        <w:pStyle w:val="BodyText"/>
        <w:tabs>
          <w:tab w:val="left" w:pos="5862"/>
        </w:tabs>
        <w:ind w:left="582"/>
        <w:rPr>
          <w:spacing w:val="-1"/>
        </w:rPr>
      </w:pPr>
      <w:r w:rsidRPr="00E87A60">
        <w:rPr>
          <w:spacing w:val="-1"/>
        </w:rPr>
        <w:t>35B</w:t>
      </w:r>
      <w:r w:rsidRPr="00DF10A4">
        <w:rPr>
          <w:spacing w:val="-1"/>
        </w:rPr>
        <w:t>/ ID</w:t>
      </w:r>
      <w:r w:rsidRPr="00E87A60">
        <w:rPr>
          <w:spacing w:val="-1"/>
        </w:rPr>
        <w:t xml:space="preserve"> of </w:t>
      </w:r>
      <w:r w:rsidRPr="00DF10A4">
        <w:rPr>
          <w:spacing w:val="-1"/>
        </w:rPr>
        <w:t>the Financial</w:t>
      </w:r>
      <w:r w:rsidRPr="00E87A60">
        <w:rPr>
          <w:spacing w:val="-1"/>
        </w:rPr>
        <w:t xml:space="preserve"> Instrument (ISIN</w:t>
      </w:r>
      <w:r w:rsidRPr="00DF10A4">
        <w:rPr>
          <w:spacing w:val="-1"/>
        </w:rPr>
        <w:t xml:space="preserve"> Code </w:t>
      </w:r>
      <w:r w:rsidRPr="00E87A60">
        <w:rPr>
          <w:spacing w:val="-1"/>
        </w:rPr>
        <w:t>is</w:t>
      </w:r>
      <w:r w:rsidRPr="00DF10A4">
        <w:rPr>
          <w:spacing w:val="-1"/>
        </w:rPr>
        <w:t xml:space="preserve"> commonly</w:t>
      </w:r>
      <w:r w:rsidRPr="00E87A60">
        <w:rPr>
          <w:spacing w:val="-1"/>
        </w:rPr>
        <w:t xml:space="preserve"> used for</w:t>
      </w:r>
      <w:r w:rsidRPr="00DF10A4">
        <w:rPr>
          <w:spacing w:val="-1"/>
        </w:rPr>
        <w:t xml:space="preserve"> </w:t>
      </w:r>
      <w:r w:rsidRPr="00E87A60">
        <w:rPr>
          <w:spacing w:val="-1"/>
        </w:rPr>
        <w:t>the</w:t>
      </w:r>
      <w:r w:rsidRPr="00DF10A4">
        <w:rPr>
          <w:spacing w:val="-1"/>
        </w:rPr>
        <w:t xml:space="preserve"> </w:t>
      </w:r>
      <w:r w:rsidRPr="00E87A60">
        <w:rPr>
          <w:spacing w:val="-1"/>
        </w:rPr>
        <w:t>ID) (E1)</w:t>
      </w:r>
    </w:p>
    <w:p w:rsidR="00DF10A4" w:rsidRPr="00DF10A4" w:rsidRDefault="00DF10A4" w:rsidP="00DF10A4">
      <w:pPr>
        <w:pStyle w:val="BodyText"/>
        <w:tabs>
          <w:tab w:val="left" w:pos="5862"/>
        </w:tabs>
        <w:ind w:left="582"/>
        <w:rPr>
          <w:spacing w:val="-1"/>
        </w:rPr>
      </w:pPr>
      <w:r w:rsidRPr="00DF10A4">
        <w:rPr>
          <w:spacing w:val="-1"/>
        </w:rPr>
        <w:t>36B/ Quantity of Financial Instrument</w:t>
      </w:r>
      <w:r w:rsidRPr="00DF10A4">
        <w:rPr>
          <w:spacing w:val="-1"/>
        </w:rPr>
        <w:tab/>
        <w:t>MAEX</w:t>
      </w:r>
      <w:r w:rsidR="00680D42">
        <w:rPr>
          <w:spacing w:val="-1"/>
        </w:rPr>
        <w:t xml:space="preserve"> </w:t>
      </w:r>
      <w:r w:rsidR="00680D42" w:rsidRPr="00680D42">
        <w:rPr>
          <w:color w:val="FF0000"/>
          <w:spacing w:val="-1"/>
        </w:rPr>
        <w:t>(E)</w:t>
      </w:r>
      <w:r w:rsidRPr="00DF10A4">
        <w:rPr>
          <w:spacing w:val="-1"/>
        </w:rPr>
        <w:t xml:space="preserve">, </w:t>
      </w:r>
      <w:r w:rsidRPr="00680D42">
        <w:rPr>
          <w:color w:val="FF0000"/>
          <w:spacing w:val="-1"/>
        </w:rPr>
        <w:t>ENTL (E1)</w:t>
      </w:r>
      <w:bookmarkStart w:id="0" w:name="_GoBack"/>
      <w:bookmarkEnd w:id="0"/>
    </w:p>
    <w:p w:rsidR="00340B69" w:rsidRPr="00DF10A4" w:rsidRDefault="00F2552A" w:rsidP="00DF10A4">
      <w:pPr>
        <w:pStyle w:val="BodyText"/>
        <w:tabs>
          <w:tab w:val="left" w:pos="5862"/>
        </w:tabs>
        <w:ind w:left="582"/>
        <w:rPr>
          <w:spacing w:val="-1"/>
        </w:rPr>
      </w:pPr>
      <w:r w:rsidRPr="00E87A60">
        <w:rPr>
          <w:spacing w:val="-1"/>
        </w:rPr>
        <w:t>90B/</w:t>
      </w:r>
      <w:r w:rsidRPr="00DF10A4">
        <w:rPr>
          <w:spacing w:val="-1"/>
        </w:rPr>
        <w:t xml:space="preserve"> Price</w:t>
      </w:r>
      <w:r w:rsidRPr="00DF10A4">
        <w:rPr>
          <w:spacing w:val="-1"/>
        </w:rPr>
        <w:tab/>
      </w:r>
      <w:r w:rsidRPr="00E87A60">
        <w:rPr>
          <w:spacing w:val="-1"/>
        </w:rPr>
        <w:t>PRPP</w:t>
      </w:r>
      <w:r w:rsidRPr="00DF10A4">
        <w:rPr>
          <w:spacing w:val="-1"/>
        </w:rPr>
        <w:t xml:space="preserve"> (E1)</w:t>
      </w:r>
    </w:p>
    <w:p w:rsidR="00340B69" w:rsidRPr="00E87A60" w:rsidRDefault="00F2552A" w:rsidP="00DF10A4">
      <w:pPr>
        <w:pStyle w:val="BodyText"/>
        <w:tabs>
          <w:tab w:val="left" w:pos="5862"/>
        </w:tabs>
        <w:ind w:left="582"/>
        <w:rPr>
          <w:spacing w:val="-1"/>
        </w:rPr>
      </w:pPr>
      <w:r w:rsidRPr="00E87A60">
        <w:rPr>
          <w:spacing w:val="-1"/>
        </w:rPr>
        <w:t>92D/</w:t>
      </w:r>
      <w:r w:rsidRPr="00DF10A4">
        <w:rPr>
          <w:spacing w:val="-1"/>
        </w:rPr>
        <w:t xml:space="preserve"> Rate</w:t>
      </w:r>
      <w:r w:rsidRPr="00DF10A4">
        <w:rPr>
          <w:spacing w:val="-1"/>
        </w:rPr>
        <w:tab/>
      </w:r>
      <w:r w:rsidRPr="00E87A60">
        <w:rPr>
          <w:spacing w:val="-1"/>
        </w:rPr>
        <w:t>ADEX (E1)</w:t>
      </w:r>
    </w:p>
    <w:p w:rsidR="007543B0" w:rsidRPr="00E87A60" w:rsidRDefault="007543B0" w:rsidP="00DF10A4">
      <w:pPr>
        <w:pStyle w:val="BodyText"/>
        <w:tabs>
          <w:tab w:val="left" w:pos="5862"/>
        </w:tabs>
        <w:ind w:left="582"/>
        <w:rPr>
          <w:spacing w:val="-1"/>
        </w:rPr>
      </w:pPr>
      <w:r w:rsidRPr="00E87A60">
        <w:rPr>
          <w:spacing w:val="-1"/>
        </w:rPr>
        <w:t>92D/ Rate</w:t>
      </w:r>
      <w:r w:rsidRPr="00E87A60">
        <w:rPr>
          <w:spacing w:val="-1"/>
        </w:rPr>
        <w:tab/>
        <w:t>NEWO (E1)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EC559A" w:rsidRDefault="00EC559A">
      <w:pPr>
        <w:pStyle w:val="Heading3"/>
        <w:spacing w:before="127"/>
        <w:rPr>
          <w:spacing w:val="-1"/>
        </w:rPr>
      </w:pPr>
    </w:p>
    <w:p w:rsidR="00340B69" w:rsidRPr="0079478C" w:rsidRDefault="00F2552A" w:rsidP="0079478C">
      <w:pPr>
        <w:pStyle w:val="Heading3"/>
        <w:rPr>
          <w:spacing w:val="-2"/>
        </w:rPr>
      </w:pPr>
      <w:r w:rsidRPr="0079478C">
        <w:rPr>
          <w:spacing w:val="-2"/>
        </w:rPr>
        <w:t>MT565 Instruction to Custodian</w:t>
      </w:r>
    </w:p>
    <w:p w:rsidR="00340B69" w:rsidRDefault="00340B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B69" w:rsidRDefault="00F2552A">
      <w:pPr>
        <w:spacing w:before="139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</w:t>
      </w:r>
      <w:proofErr w:type="gramStart"/>
      <w:r>
        <w:rPr>
          <w:rFonts w:ascii="Bookman Old Style"/>
          <w:i/>
          <w:sz w:val="21"/>
        </w:rPr>
        <w:t xml:space="preserve">A </w:t>
      </w:r>
      <w:r>
        <w:rPr>
          <w:rFonts w:ascii="Bookman Old Style"/>
          <w:i/>
          <w:spacing w:val="-2"/>
          <w:sz w:val="21"/>
        </w:rPr>
        <w:t>General</w:t>
      </w:r>
      <w:proofErr w:type="gramEnd"/>
      <w:r>
        <w:rPr>
          <w:rFonts w:ascii="Bookman Old Style"/>
          <w:i/>
          <w:spacing w:val="2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Information:</w:t>
      </w:r>
    </w:p>
    <w:p w:rsidR="00340B69" w:rsidRDefault="00F2552A">
      <w:pPr>
        <w:pStyle w:val="BodyText"/>
        <w:tabs>
          <w:tab w:val="left" w:pos="5862"/>
        </w:tabs>
        <w:ind w:left="582"/>
      </w:pPr>
      <w:r>
        <w:rPr>
          <w:spacing w:val="-1"/>
        </w:rPr>
        <w:t>98a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Date</w:t>
      </w:r>
      <w:r>
        <w:rPr>
          <w:spacing w:val="-2"/>
        </w:rPr>
        <w:tab/>
      </w:r>
      <w:r>
        <w:rPr>
          <w:spacing w:val="-1"/>
        </w:rPr>
        <w:t>PREP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3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B</w:t>
      </w:r>
      <w:r>
        <w:rPr>
          <w:rFonts w:ascii="Bookman Old Style"/>
          <w:i/>
          <w:spacing w:val="-2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Underlying</w:t>
      </w:r>
      <w:r>
        <w:rPr>
          <w:rFonts w:ascii="Bookman Old Style"/>
          <w:i/>
          <w:spacing w:val="-4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Securities:</w:t>
      </w:r>
      <w:r>
        <w:rPr>
          <w:rFonts w:ascii="Bookman Old Style"/>
          <w:i/>
          <w:spacing w:val="-2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Subsequence</w:t>
      </w:r>
      <w:r>
        <w:rPr>
          <w:rFonts w:ascii="Bookman Old Style"/>
          <w:i/>
          <w:spacing w:val="-3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B2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Account</w:t>
      </w:r>
      <w:r>
        <w:rPr>
          <w:rFonts w:ascii="Bookman Old Style"/>
          <w:i/>
          <w:spacing w:val="-3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Information</w:t>
      </w:r>
    </w:p>
    <w:p w:rsidR="00340B69" w:rsidRDefault="00340B69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340B69" w:rsidRDefault="00F2552A">
      <w:pPr>
        <w:pStyle w:val="BodyText"/>
        <w:tabs>
          <w:tab w:val="left" w:pos="5862"/>
        </w:tabs>
        <w:spacing w:before="131" w:line="299" w:lineRule="auto"/>
        <w:ind w:left="582" w:right="3745"/>
      </w:pPr>
      <w:r>
        <w:rPr>
          <w:spacing w:val="-1"/>
        </w:rPr>
        <w:t xml:space="preserve">35B </w:t>
      </w:r>
      <w:r>
        <w:t>/</w:t>
      </w:r>
      <w:r>
        <w:rPr>
          <w:spacing w:val="-2"/>
        </w:rP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 xml:space="preserve">of </w:t>
      </w:r>
      <w:r>
        <w:rPr>
          <w:spacing w:val="-3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rPr>
          <w:spacing w:val="-2"/>
        </w:rPr>
        <w:t>Instrument</w:t>
      </w:r>
      <w:r>
        <w:rPr>
          <w:spacing w:val="-2"/>
        </w:rPr>
        <w:tab/>
      </w:r>
      <w:r>
        <w:rPr>
          <w:spacing w:val="-1"/>
        </w:rPr>
        <w:t>ISIN</w:t>
      </w:r>
      <w:r>
        <w:t xml:space="preserve"> </w:t>
      </w:r>
      <w:r>
        <w:rPr>
          <w:spacing w:val="-1"/>
        </w:rPr>
        <w:t>(B)</w:t>
      </w:r>
      <w:r>
        <w:rPr>
          <w:spacing w:val="45"/>
        </w:rPr>
        <w:t xml:space="preserve"> </w:t>
      </w:r>
      <w:r>
        <w:rPr>
          <w:spacing w:val="-1"/>
        </w:rPr>
        <w:t>97a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Account Safekeeping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1"/>
        </w:rPr>
        <w:tab/>
        <w:t>SAFE</w:t>
      </w:r>
      <w:r>
        <w:rPr>
          <w:spacing w:val="-2"/>
        </w:rPr>
        <w:t xml:space="preserve"> </w:t>
      </w:r>
      <w:r>
        <w:rPr>
          <w:spacing w:val="-1"/>
        </w:rPr>
        <w:t>(B2)</w:t>
      </w:r>
    </w:p>
    <w:p w:rsidR="00340B69" w:rsidRDefault="00F2552A">
      <w:pPr>
        <w:pStyle w:val="BodyText"/>
        <w:tabs>
          <w:tab w:val="left" w:pos="5862"/>
        </w:tabs>
        <w:spacing w:before="0"/>
        <w:ind w:left="582"/>
      </w:pPr>
      <w:r>
        <w:rPr>
          <w:spacing w:val="-1"/>
        </w:rPr>
        <w:t>93a</w:t>
      </w:r>
      <w:r>
        <w:t xml:space="preserve"> / </w:t>
      </w:r>
      <w:r>
        <w:rPr>
          <w:spacing w:val="-2"/>
        </w:rPr>
        <w:t>Balance</w:t>
      </w:r>
      <w:r>
        <w:rPr>
          <w:spacing w:val="-2"/>
        </w:rPr>
        <w:tab/>
      </w:r>
      <w:r>
        <w:rPr>
          <w:spacing w:val="-1"/>
        </w:rPr>
        <w:t>ELIG or</w:t>
      </w:r>
      <w:r>
        <w:t xml:space="preserve"> </w:t>
      </w:r>
      <w:r>
        <w:rPr>
          <w:spacing w:val="-2"/>
        </w:rPr>
        <w:t>SETT</w:t>
      </w:r>
      <w:r>
        <w:rPr>
          <w:spacing w:val="1"/>
        </w:rPr>
        <w:t xml:space="preserve"> </w:t>
      </w:r>
      <w:r>
        <w:rPr>
          <w:spacing w:val="-2"/>
        </w:rPr>
        <w:t>(B2)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3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D</w:t>
      </w:r>
      <w:r>
        <w:rPr>
          <w:rFonts w:ascii="Bookman Old Style"/>
          <w:i/>
          <w:spacing w:val="-1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Corporate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Action</w:t>
      </w:r>
      <w:r>
        <w:rPr>
          <w:rFonts w:ascii="Bookman Old Style"/>
          <w:i/>
          <w:spacing w:val="5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Instruction</w:t>
      </w:r>
    </w:p>
    <w:p w:rsidR="00340B69" w:rsidRDefault="00340B69">
      <w:pPr>
        <w:rPr>
          <w:rFonts w:ascii="Bookman Old Style" w:eastAsia="Bookman Old Style" w:hAnsi="Bookman Old Style" w:cs="Bookman Old Style"/>
          <w:i/>
          <w:sz w:val="20"/>
          <w:szCs w:val="20"/>
        </w:rPr>
      </w:pPr>
    </w:p>
    <w:p w:rsidR="00340B69" w:rsidRDefault="00F2552A" w:rsidP="007F603A">
      <w:pPr>
        <w:pStyle w:val="BodyText"/>
        <w:tabs>
          <w:tab w:val="left" w:pos="5862"/>
        </w:tabs>
        <w:spacing w:before="0"/>
        <w:ind w:left="582"/>
      </w:pPr>
      <w:r>
        <w:t>22H</w:t>
      </w:r>
      <w:r>
        <w:rPr>
          <w:spacing w:val="-4"/>
        </w:rPr>
        <w:t xml:space="preserve"> </w:t>
      </w:r>
      <w:r>
        <w:rPr>
          <w:spacing w:val="-1"/>
        </w:rPr>
        <w:t>/Indicator</w:t>
      </w:r>
      <w:r>
        <w:rPr>
          <w:spacing w:val="-1"/>
        </w:rPr>
        <w:tab/>
        <w:t>CAOP</w:t>
      </w:r>
    </w:p>
    <w:p w:rsidR="00A82D20" w:rsidRDefault="00A82D20">
      <w:pPr>
        <w:spacing w:before="2"/>
        <w:rPr>
          <w:rFonts w:ascii="Bookman Old Style" w:eastAsia="Bookman Old Style" w:hAnsi="Bookman Old Style" w:cs="Bookman Old Style"/>
          <w:sz w:val="16"/>
          <w:szCs w:val="16"/>
        </w:rPr>
      </w:pPr>
    </w:p>
    <w:p w:rsidR="00A82D20" w:rsidRDefault="00A82D20">
      <w:pPr>
        <w:spacing w:before="2"/>
        <w:rPr>
          <w:rFonts w:ascii="Bookman Old Style" w:eastAsia="Bookman Old Style" w:hAnsi="Bookman Old Style" w:cs="Bookman Old Style"/>
          <w:sz w:val="16"/>
          <w:szCs w:val="16"/>
        </w:rPr>
      </w:pPr>
    </w:p>
    <w:p w:rsidR="00340B69" w:rsidRDefault="00F2552A">
      <w:pPr>
        <w:pStyle w:val="Heading3"/>
        <w:rPr>
          <w:b w:val="0"/>
          <w:bCs w:val="0"/>
        </w:rPr>
      </w:pPr>
      <w:r>
        <w:rPr>
          <w:spacing w:val="-1"/>
        </w:rPr>
        <w:t>MT567</w:t>
      </w:r>
      <w:r>
        <w:rPr>
          <w:spacing w:val="1"/>
        </w:rPr>
        <w:t xml:space="preserve"> </w:t>
      </w:r>
      <w:r>
        <w:rPr>
          <w:spacing w:val="-2"/>
        </w:rPr>
        <w:t>Acknowledgement</w:t>
      </w:r>
    </w:p>
    <w:p w:rsidR="00340B69" w:rsidRDefault="00340B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B69" w:rsidRDefault="00F2552A">
      <w:pPr>
        <w:spacing w:before="135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</w:t>
      </w:r>
      <w:proofErr w:type="gramStart"/>
      <w:r>
        <w:rPr>
          <w:rFonts w:ascii="Bookman Old Style"/>
          <w:i/>
          <w:sz w:val="21"/>
        </w:rPr>
        <w:t xml:space="preserve">A </w:t>
      </w:r>
      <w:r>
        <w:rPr>
          <w:rFonts w:ascii="Bookman Old Style"/>
          <w:i/>
          <w:spacing w:val="-2"/>
          <w:sz w:val="21"/>
        </w:rPr>
        <w:t>General</w:t>
      </w:r>
      <w:proofErr w:type="gramEnd"/>
      <w:r>
        <w:rPr>
          <w:rFonts w:ascii="Bookman Old Style"/>
          <w:i/>
          <w:spacing w:val="2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Information: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1"/>
        </w:rPr>
        <w:t>98a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t xml:space="preserve"> </w:t>
      </w:r>
      <w:r w:rsidR="008752DF">
        <w:rPr>
          <w:spacing w:val="-2"/>
        </w:rPr>
        <w:t>Date</w:t>
      </w:r>
      <w:r w:rsidR="008752DF">
        <w:rPr>
          <w:spacing w:val="-2"/>
        </w:rPr>
        <w:tab/>
      </w:r>
      <w:r>
        <w:rPr>
          <w:spacing w:val="-1"/>
        </w:rPr>
        <w:t>PREP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1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B</w:t>
      </w:r>
      <w:r>
        <w:rPr>
          <w:rFonts w:ascii="Bookman Old Style"/>
          <w:i/>
          <w:spacing w:val="-2"/>
          <w:sz w:val="21"/>
        </w:rPr>
        <w:t xml:space="preserve"> Corporate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Action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Details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1"/>
        </w:rPr>
        <w:t>97a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Account Safekeeping</w:t>
      </w:r>
      <w:r>
        <w:rPr>
          <w:spacing w:val="-2"/>
        </w:rPr>
        <w:t xml:space="preserve"> </w:t>
      </w:r>
      <w:r>
        <w:rPr>
          <w:spacing w:val="-1"/>
        </w:rPr>
        <w:t>Account</w:t>
      </w:r>
      <w:r>
        <w:rPr>
          <w:spacing w:val="-1"/>
        </w:rPr>
        <w:tab/>
        <w:t>SAFE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1"/>
        </w:rPr>
        <w:t xml:space="preserve">36B </w:t>
      </w:r>
      <w:r>
        <w:rPr>
          <w:spacing w:val="-2"/>
        </w:rPr>
        <w:t>/Quantity</w:t>
      </w:r>
      <w:r>
        <w:rPr>
          <w:spacing w:val="1"/>
        </w:rPr>
        <w:t xml:space="preserve"> </w:t>
      </w:r>
      <w:r>
        <w:rPr>
          <w:spacing w:val="-1"/>
        </w:rPr>
        <w:t>of Financial</w:t>
      </w:r>
      <w:r>
        <w:rPr>
          <w:spacing w:val="-4"/>
        </w:rPr>
        <w:t xml:space="preserve"> </w:t>
      </w:r>
      <w:r>
        <w:rPr>
          <w:spacing w:val="-1"/>
        </w:rPr>
        <w:t>Instrument</w:t>
      </w:r>
      <w:r>
        <w:rPr>
          <w:spacing w:val="-1"/>
        </w:rPr>
        <w:tab/>
        <w:t>STAQ</w:t>
      </w:r>
    </w:p>
    <w:p w:rsidR="00340B69" w:rsidRDefault="00340B69">
      <w:pPr>
        <w:spacing w:before="11"/>
        <w:rPr>
          <w:rFonts w:ascii="Bookman Old Style" w:eastAsia="Bookman Old Style" w:hAnsi="Bookman Old Style" w:cs="Bookman Old Style"/>
          <w:sz w:val="27"/>
          <w:szCs w:val="27"/>
        </w:rPr>
      </w:pPr>
    </w:p>
    <w:p w:rsidR="00A82D20" w:rsidRDefault="00A82D20">
      <w:pPr>
        <w:pStyle w:val="Heading3"/>
        <w:rPr>
          <w:spacing w:val="-2"/>
        </w:rPr>
      </w:pPr>
    </w:p>
    <w:p w:rsidR="00340B69" w:rsidRDefault="00F2552A">
      <w:pPr>
        <w:pStyle w:val="Heading3"/>
        <w:rPr>
          <w:b w:val="0"/>
          <w:bCs w:val="0"/>
        </w:rPr>
      </w:pPr>
      <w:r>
        <w:rPr>
          <w:spacing w:val="-2"/>
        </w:rPr>
        <w:t>MT566:</w:t>
      </w:r>
      <w:r>
        <w:t xml:space="preserve"> </w:t>
      </w:r>
      <w:r>
        <w:rPr>
          <w:spacing w:val="-1"/>
        </w:rPr>
        <w:t>Confirmation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-2"/>
        </w:rPr>
        <w:t xml:space="preserve"> </w:t>
      </w:r>
      <w:r>
        <w:rPr>
          <w:spacing w:val="-1"/>
        </w:rPr>
        <w:t>Posting</w:t>
      </w:r>
    </w:p>
    <w:p w:rsidR="00340B69" w:rsidRDefault="00340B69">
      <w:pPr>
        <w:rPr>
          <w:rFonts w:ascii="Arial" w:eastAsia="Arial" w:hAnsi="Arial" w:cs="Arial"/>
          <w:b/>
          <w:bCs/>
          <w:sz w:val="20"/>
          <w:szCs w:val="20"/>
        </w:rPr>
      </w:pPr>
    </w:p>
    <w:p w:rsidR="00340B69" w:rsidRDefault="00F2552A">
      <w:pPr>
        <w:spacing w:before="139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</w:t>
      </w:r>
      <w:proofErr w:type="gramStart"/>
      <w:r>
        <w:rPr>
          <w:rFonts w:ascii="Bookman Old Style"/>
          <w:i/>
          <w:sz w:val="21"/>
        </w:rPr>
        <w:t xml:space="preserve">A </w:t>
      </w:r>
      <w:r>
        <w:rPr>
          <w:rFonts w:ascii="Bookman Old Style"/>
          <w:i/>
          <w:spacing w:val="-2"/>
          <w:sz w:val="21"/>
        </w:rPr>
        <w:t>General</w:t>
      </w:r>
      <w:proofErr w:type="gramEnd"/>
      <w:r>
        <w:rPr>
          <w:rFonts w:ascii="Bookman Old Style"/>
          <w:i/>
          <w:spacing w:val="2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Information: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1"/>
        </w:rPr>
        <w:lastRenderedPageBreak/>
        <w:t>98a</w:t>
      </w:r>
      <w:r>
        <w:t xml:space="preserve"> /</w:t>
      </w:r>
      <w:r>
        <w:rPr>
          <w:spacing w:val="-3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2"/>
        </w:rPr>
        <w:t>Date</w:t>
      </w:r>
      <w:r>
        <w:rPr>
          <w:spacing w:val="-2"/>
        </w:rPr>
        <w:tab/>
      </w:r>
      <w:r>
        <w:rPr>
          <w:spacing w:val="-1"/>
        </w:rPr>
        <w:t>PREP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1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B</w:t>
      </w:r>
      <w:r>
        <w:rPr>
          <w:rFonts w:ascii="Bookman Old Style"/>
          <w:i/>
          <w:spacing w:val="-2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Underlying</w:t>
      </w:r>
      <w:r>
        <w:rPr>
          <w:rFonts w:ascii="Bookman Old Style"/>
          <w:i/>
          <w:spacing w:val="-4"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Securities:</w:t>
      </w:r>
    </w:p>
    <w:p w:rsidR="00340B69" w:rsidRDefault="00F2552A">
      <w:pPr>
        <w:pStyle w:val="BodyText"/>
        <w:ind w:firstLine="480"/>
        <w:rPr>
          <w:spacing w:val="-1"/>
        </w:rPr>
      </w:pPr>
      <w:r>
        <w:rPr>
          <w:spacing w:val="-1"/>
        </w:rPr>
        <w:t xml:space="preserve">35B </w:t>
      </w:r>
      <w:r>
        <w:t>/</w:t>
      </w:r>
      <w:r>
        <w:rPr>
          <w:spacing w:val="-2"/>
        </w:rPr>
        <w:t xml:space="preserve"> </w:t>
      </w:r>
      <w:r>
        <w:t>ID</w:t>
      </w:r>
      <w:r>
        <w:rPr>
          <w:spacing w:val="-1"/>
        </w:rPr>
        <w:t xml:space="preserve"> of </w:t>
      </w:r>
      <w:r>
        <w:rPr>
          <w:spacing w:val="-2"/>
        </w:rPr>
        <w:t>the</w:t>
      </w:r>
      <w:r>
        <w:rPr>
          <w:spacing w:val="3"/>
        </w:rPr>
        <w:t xml:space="preserve"> </w:t>
      </w:r>
      <w:r>
        <w:rPr>
          <w:spacing w:val="-2"/>
        </w:rPr>
        <w:t>Financial</w:t>
      </w:r>
      <w:r>
        <w:rPr>
          <w:spacing w:val="-1"/>
        </w:rPr>
        <w:t xml:space="preserve"> Instrument (ISIN</w:t>
      </w:r>
      <w:r>
        <w:t xml:space="preserve"> </w:t>
      </w:r>
      <w:r>
        <w:rPr>
          <w:spacing w:val="-2"/>
        </w:rPr>
        <w:t>Code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commonly</w:t>
      </w:r>
      <w:r>
        <w:rPr>
          <w:spacing w:val="-1"/>
        </w:rPr>
        <w:t xml:space="preserve"> used 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ID)</w:t>
      </w:r>
    </w:p>
    <w:p w:rsidR="0083205A" w:rsidRDefault="00472EE1" w:rsidP="0083205A">
      <w:pPr>
        <w:pStyle w:val="BodyText"/>
        <w:tabs>
          <w:tab w:val="left" w:pos="5865"/>
        </w:tabs>
        <w:spacing w:before="77"/>
        <w:ind w:left="5851" w:right="1871" w:hanging="5284"/>
      </w:pPr>
      <w:r>
        <w:rPr>
          <w:spacing w:val="-1"/>
        </w:rPr>
        <w:t xml:space="preserve">93B / </w:t>
      </w:r>
      <w:r w:rsidR="00E373CB">
        <w:rPr>
          <w:spacing w:val="-1"/>
        </w:rPr>
        <w:t>Balance</w:t>
      </w:r>
      <w:r w:rsidR="0083205A">
        <w:rPr>
          <w:spacing w:val="-1"/>
        </w:rPr>
        <w:tab/>
      </w:r>
      <w:r w:rsidR="0083205A" w:rsidRPr="0083205A">
        <w:rPr>
          <w:spacing w:val="-1"/>
        </w:rPr>
        <w:t>CONB</w:t>
      </w:r>
      <w:r w:rsidR="0083205A">
        <w:rPr>
          <w:spacing w:val="-1"/>
        </w:rPr>
        <w:t>, ELIG</w:t>
      </w:r>
    </w:p>
    <w:p w:rsidR="00340B69" w:rsidRDefault="00340B69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:rsidR="00340B69" w:rsidRDefault="00F2552A">
      <w:pPr>
        <w:spacing w:before="131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C</w:t>
      </w:r>
      <w:r>
        <w:rPr>
          <w:rFonts w:ascii="Bookman Old Style"/>
          <w:i/>
          <w:spacing w:val="-2"/>
          <w:sz w:val="21"/>
        </w:rPr>
        <w:t xml:space="preserve"> Corporate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Action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Details: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1"/>
        </w:rPr>
        <w:t>98a</w:t>
      </w:r>
      <w:r>
        <w:t xml:space="preserve"> / </w:t>
      </w:r>
      <w:r>
        <w:rPr>
          <w:spacing w:val="-2"/>
        </w:rPr>
        <w:t>Date</w:t>
      </w:r>
      <w: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 w:rsidRPr="008752DF">
        <w:rPr>
          <w:spacing w:val="-1"/>
        </w:rPr>
        <w:t>ANOU</w:t>
      </w:r>
      <w:r>
        <w:rPr>
          <w:spacing w:val="-2"/>
        </w:rPr>
        <w:t>,</w:t>
      </w:r>
      <w:r>
        <w:rPr>
          <w:spacing w:val="-1"/>
        </w:rPr>
        <w:t xml:space="preserve"> XDTE,</w:t>
      </w:r>
      <w:r>
        <w:t xml:space="preserve"> </w:t>
      </w:r>
      <w:r>
        <w:rPr>
          <w:spacing w:val="-2"/>
        </w:rPr>
        <w:t>RDTE</w:t>
      </w:r>
    </w:p>
    <w:p w:rsidR="00A82D20" w:rsidRDefault="00A82D20">
      <w:pPr>
        <w:spacing w:before="61"/>
        <w:ind w:left="102"/>
        <w:rPr>
          <w:rFonts w:ascii="Bookman Old Style"/>
          <w:i/>
          <w:spacing w:val="-2"/>
          <w:sz w:val="21"/>
        </w:rPr>
      </w:pPr>
    </w:p>
    <w:p w:rsidR="00340B69" w:rsidRDefault="00F2552A">
      <w:pPr>
        <w:spacing w:before="61"/>
        <w:ind w:left="102"/>
        <w:rPr>
          <w:rFonts w:ascii="Bookman Old Style" w:eastAsia="Bookman Old Style" w:hAnsi="Bookman Old Style" w:cs="Bookman Old Style"/>
          <w:sz w:val="21"/>
          <w:szCs w:val="21"/>
        </w:rPr>
      </w:pPr>
      <w:r>
        <w:rPr>
          <w:rFonts w:ascii="Bookman Old Style"/>
          <w:i/>
          <w:spacing w:val="-2"/>
          <w:sz w:val="21"/>
        </w:rPr>
        <w:t>Sequence</w:t>
      </w:r>
      <w:r>
        <w:rPr>
          <w:rFonts w:ascii="Bookman Old Style"/>
          <w:i/>
          <w:sz w:val="21"/>
        </w:rPr>
        <w:t xml:space="preserve"> D</w:t>
      </w:r>
      <w:r>
        <w:rPr>
          <w:rFonts w:ascii="Bookman Old Style"/>
          <w:i/>
          <w:spacing w:val="-1"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Corporate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1"/>
          <w:sz w:val="21"/>
        </w:rPr>
        <w:t>Action</w:t>
      </w:r>
      <w:r>
        <w:rPr>
          <w:rFonts w:ascii="Bookman Old Style"/>
          <w:i/>
          <w:sz w:val="21"/>
        </w:rPr>
        <w:t xml:space="preserve"> </w:t>
      </w:r>
      <w:r>
        <w:rPr>
          <w:rFonts w:ascii="Bookman Old Style"/>
          <w:i/>
          <w:spacing w:val="-2"/>
          <w:sz w:val="21"/>
        </w:rPr>
        <w:t>Confirmation:</w:t>
      </w:r>
    </w:p>
    <w:p w:rsidR="00340B69" w:rsidRDefault="00F2552A" w:rsidP="008752DF">
      <w:pPr>
        <w:pStyle w:val="BodyText"/>
        <w:tabs>
          <w:tab w:val="left" w:pos="5851"/>
        </w:tabs>
        <w:spacing w:before="77"/>
        <w:ind w:left="582"/>
      </w:pPr>
      <w:r>
        <w:rPr>
          <w:spacing w:val="-2"/>
        </w:rPr>
        <w:t>90B/Price</w:t>
      </w:r>
      <w:r>
        <w:rPr>
          <w:spacing w:val="-2"/>
        </w:rPr>
        <w:tab/>
      </w:r>
      <w:r>
        <w:rPr>
          <w:spacing w:val="-1"/>
        </w:rPr>
        <w:t>PRPP</w:t>
      </w:r>
      <w:r>
        <w:rPr>
          <w:spacing w:val="1"/>
        </w:rPr>
        <w:t xml:space="preserve"> </w:t>
      </w:r>
      <w:r>
        <w:rPr>
          <w:spacing w:val="-2"/>
        </w:rPr>
        <w:t>(D1)</w:t>
      </w:r>
    </w:p>
    <w:p w:rsidR="00340B69" w:rsidRPr="008752DF" w:rsidRDefault="00F2552A" w:rsidP="008752DF">
      <w:pPr>
        <w:pStyle w:val="BodyText"/>
        <w:tabs>
          <w:tab w:val="left" w:pos="5851"/>
        </w:tabs>
        <w:spacing w:before="77"/>
        <w:ind w:left="5851" w:right="1871" w:hanging="5284"/>
        <w:rPr>
          <w:spacing w:val="-1"/>
        </w:rPr>
      </w:pPr>
      <w:r>
        <w:rPr>
          <w:spacing w:val="-1"/>
        </w:rPr>
        <w:t>98a/Date</w:t>
      </w:r>
      <w:r>
        <w:t xml:space="preserve"> </w:t>
      </w:r>
      <w:r>
        <w:rPr>
          <w:spacing w:val="-2"/>
        </w:rPr>
        <w:t>Time</w:t>
      </w:r>
      <w:r>
        <w:rPr>
          <w:spacing w:val="-2"/>
        </w:rPr>
        <w:tab/>
      </w:r>
      <w:r>
        <w:rPr>
          <w:spacing w:val="-1"/>
        </w:rPr>
        <w:t>RDDT</w:t>
      </w:r>
      <w:r w:rsidRPr="008752DF">
        <w:rPr>
          <w:spacing w:val="-1"/>
        </w:rPr>
        <w:t xml:space="preserve"> </w:t>
      </w:r>
      <w:r w:rsidR="00A7191B">
        <w:rPr>
          <w:spacing w:val="-1"/>
        </w:rPr>
        <w:t>(D)</w:t>
      </w:r>
      <w:r>
        <w:rPr>
          <w:spacing w:val="-1"/>
        </w:rPr>
        <w:t xml:space="preserve">, </w:t>
      </w:r>
      <w:r w:rsidRPr="008752DF">
        <w:rPr>
          <w:spacing w:val="-1"/>
        </w:rPr>
        <w:t xml:space="preserve">SUBS </w:t>
      </w:r>
      <w:r>
        <w:rPr>
          <w:spacing w:val="-1"/>
        </w:rPr>
        <w:t>(D),</w:t>
      </w:r>
      <w:r w:rsidRPr="008752DF">
        <w:rPr>
          <w:spacing w:val="-1"/>
        </w:rPr>
        <w:t xml:space="preserve"> </w:t>
      </w:r>
      <w:r>
        <w:rPr>
          <w:spacing w:val="-1"/>
        </w:rPr>
        <w:t>PAYD</w:t>
      </w:r>
      <w:r w:rsidRPr="008752DF">
        <w:rPr>
          <w:spacing w:val="-1"/>
        </w:rPr>
        <w:t xml:space="preserve"> (D1),</w:t>
      </w:r>
      <w:r>
        <w:rPr>
          <w:spacing w:val="-1"/>
        </w:rPr>
        <w:t xml:space="preserve"> </w:t>
      </w:r>
      <w:r w:rsidRPr="008752DF">
        <w:rPr>
          <w:spacing w:val="-1"/>
        </w:rPr>
        <w:t xml:space="preserve">AVAL </w:t>
      </w:r>
      <w:r>
        <w:rPr>
          <w:spacing w:val="-1"/>
        </w:rPr>
        <w:t>(D1)</w:t>
      </w:r>
      <w:r w:rsidR="008752DF" w:rsidRPr="008752DF">
        <w:rPr>
          <w:spacing w:val="-1"/>
        </w:rPr>
        <w:t xml:space="preserve">, </w:t>
      </w:r>
      <w:r>
        <w:rPr>
          <w:spacing w:val="-1"/>
        </w:rPr>
        <w:t>POST</w:t>
      </w:r>
      <w:r w:rsidRPr="008752DF">
        <w:rPr>
          <w:spacing w:val="-1"/>
        </w:rPr>
        <w:t xml:space="preserve"> </w:t>
      </w:r>
      <w:r>
        <w:rPr>
          <w:spacing w:val="-1"/>
        </w:rPr>
        <w:t xml:space="preserve">(D1, </w:t>
      </w:r>
      <w:r w:rsidRPr="008752DF">
        <w:rPr>
          <w:spacing w:val="-1"/>
        </w:rPr>
        <w:t>D2)</w:t>
      </w:r>
      <w:r w:rsidR="00680D42">
        <w:rPr>
          <w:spacing w:val="-1"/>
        </w:rPr>
        <w:t xml:space="preserve">, </w:t>
      </w:r>
      <w:r w:rsidR="00680D42" w:rsidRPr="00680D42">
        <w:rPr>
          <w:color w:val="FF0000"/>
          <w:spacing w:val="-1"/>
        </w:rPr>
        <w:t>EXPI (D)</w:t>
      </w:r>
    </w:p>
    <w:sectPr w:rsidR="00340B69" w:rsidRPr="008752DF" w:rsidSect="001E6D24">
      <w:headerReference w:type="default" r:id="rId13"/>
      <w:pgSz w:w="12240" w:h="15840"/>
      <w:pgMar w:top="1640" w:right="758" w:bottom="1418" w:left="1180" w:header="474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9E5" w:rsidRDefault="000709E5">
      <w:r>
        <w:separator/>
      </w:r>
    </w:p>
  </w:endnote>
  <w:endnote w:type="continuationSeparator" w:id="0">
    <w:p w:rsidR="000709E5" w:rsidRDefault="0007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69" w:rsidRDefault="00BA20F2">
    <w:pPr>
      <w:spacing w:line="14" w:lineRule="auto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503305232" behindDoc="1" locked="0" layoutInCell="1" allowOverlap="1" wp14:anchorId="72D8EB73" wp14:editId="06CD9E94">
              <wp:simplePos x="0" y="0"/>
              <wp:positionH relativeFrom="page">
                <wp:posOffset>6438596</wp:posOffset>
              </wp:positionH>
              <wp:positionV relativeFrom="page">
                <wp:posOffset>9533890</wp:posOffset>
              </wp:positionV>
              <wp:extent cx="791845" cy="165735"/>
              <wp:effectExtent l="0" t="0" r="8255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69" w:rsidRPr="00084B01" w:rsidRDefault="00084B01" w:rsidP="00084B01">
                          <w:pPr>
                            <w:spacing w:line="245" w:lineRule="exact"/>
                            <w:ind w:left="20"/>
                            <w:rPr>
                              <w:rFonts w:ascii="Times New Roman"/>
                              <w:spacing w:val="-1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June</w:t>
                          </w:r>
                          <w:r w:rsidR="00F2552A">
                            <w:rPr>
                              <w:rFonts w:ascii="Times New Roman"/>
                            </w:rPr>
                            <w:t xml:space="preserve"> 201</w:t>
                          </w:r>
                          <w:r w:rsidR="00255F6A">
                            <w:rPr>
                              <w:rFonts w:ascii="Times New Roman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07pt;margin-top:750.7pt;width:62.35pt;height:13.0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27rw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" filled="f" stroked="f">
              <v:textbox inset="0,0,0,0">
                <w:txbxContent>
                  <w:p w:rsidR="00340B69" w:rsidRPr="00084B01" w:rsidRDefault="00084B01" w:rsidP="00084B01">
                    <w:pPr>
                      <w:spacing w:line="245" w:lineRule="exact"/>
                      <w:ind w:left="20"/>
                      <w:rPr>
                        <w:rFonts w:ascii="Times New Roman"/>
                        <w:spacing w:val="-1"/>
                      </w:rPr>
                    </w:pPr>
                    <w:r>
                      <w:rPr>
                        <w:rFonts w:ascii="Times New Roman"/>
                        <w:spacing w:val="-1"/>
                      </w:rPr>
                      <w:t>June</w:t>
                    </w:r>
                    <w:r w:rsidR="00F2552A">
                      <w:rPr>
                        <w:rFonts w:ascii="Times New Roman"/>
                      </w:rPr>
                      <w:t xml:space="preserve"> 201</w:t>
                    </w:r>
                    <w:r w:rsidR="00255F6A">
                      <w:rPr>
                        <w:rFonts w:ascii="Times New Roman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F3AA4"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3C3A50B6" wp14:editId="243726D1">
              <wp:simplePos x="0" y="0"/>
              <wp:positionH relativeFrom="page">
                <wp:posOffset>3406140</wp:posOffset>
              </wp:positionH>
              <wp:positionV relativeFrom="page">
                <wp:posOffset>9533890</wp:posOffset>
              </wp:positionV>
              <wp:extent cx="258445" cy="165735"/>
              <wp:effectExtent l="0" t="0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69" w:rsidRDefault="00F2552A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140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268.2pt;margin-top:750.7pt;width:20.35pt;height:13.0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" filled="f" stroked="f">
              <v:textbox inset="0,0,0,0">
                <w:txbxContent>
                  <w:p w:rsidR="00340B69" w:rsidRDefault="00F2552A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140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9E5" w:rsidRDefault="000709E5">
      <w:r>
        <w:separator/>
      </w:r>
    </w:p>
  </w:footnote>
  <w:footnote w:type="continuationSeparator" w:id="0">
    <w:p w:rsidR="000709E5" w:rsidRDefault="0007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69" w:rsidRDefault="009F3AA4">
    <w:pPr>
      <w:spacing w:line="14" w:lineRule="auto"/>
      <w:rPr>
        <w:sz w:val="20"/>
        <w:szCs w:val="20"/>
      </w:rPr>
    </w:pP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503305184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458470</wp:posOffset>
              </wp:positionV>
              <wp:extent cx="1486535" cy="165735"/>
              <wp:effectExtent l="1270" t="127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69" w:rsidRDefault="00F2552A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TW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SMPG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 RHTS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F87CA7">
                            <w:rPr>
                              <w:rFonts w:ascii="Times New Roman"/>
                            </w:rPr>
                            <w:t>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3.1pt;margin-top:36.1pt;width:117.05pt;height:13.0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g+qwIAAKk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" filled="f" stroked="f">
              <v:textbox inset="0,0,0,0">
                <w:txbxContent>
                  <w:p w:rsidR="00340B69" w:rsidRDefault="00F2552A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TW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SMPG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CA RHTS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 w:rsidR="00F87CA7">
                      <w:rPr>
                        <w:rFonts w:ascii="Times New Roman"/>
                      </w:rPr>
                      <w:t>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69" w:rsidRDefault="009F3AA4">
    <w:pPr>
      <w:spacing w:line="14" w:lineRule="auto"/>
      <w:rPr>
        <w:sz w:val="20"/>
        <w:szCs w:val="20"/>
      </w:rPr>
    </w:pPr>
    <w:r>
      <w:rPr>
        <w:noProof/>
        <w:lang w:val="en-GB" w:eastAsia="zh-CN"/>
      </w:rPr>
      <w:drawing>
        <wp:anchor distT="0" distB="0" distL="114300" distR="114300" simplePos="0" relativeHeight="503305256" behindDoc="1" locked="0" layoutInCell="1" allowOverlap="1" wp14:anchorId="3F724E2D" wp14:editId="1F2DEE7D">
          <wp:simplePos x="0" y="0"/>
          <wp:positionH relativeFrom="page">
            <wp:posOffset>5848350</wp:posOffset>
          </wp:positionH>
          <wp:positionV relativeFrom="page">
            <wp:posOffset>300990</wp:posOffset>
          </wp:positionV>
          <wp:extent cx="1594485" cy="74676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503305280" behindDoc="1" locked="0" layoutInCell="1" allowOverlap="1" wp14:anchorId="4022F898" wp14:editId="18A7A820">
              <wp:simplePos x="0" y="0"/>
              <wp:positionH relativeFrom="page">
                <wp:posOffset>801370</wp:posOffset>
              </wp:positionH>
              <wp:positionV relativeFrom="page">
                <wp:posOffset>458470</wp:posOffset>
              </wp:positionV>
              <wp:extent cx="1486535" cy="165735"/>
              <wp:effectExtent l="1270" t="127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B69" w:rsidRDefault="00F2552A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TW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SMPG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CA RHTS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V</w:t>
                          </w:r>
                          <w:r w:rsidR="00825605">
                            <w:rPr>
                              <w:rFonts w:ascii="Times New Roman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63.1pt;margin-top:36.1pt;width:117.05pt;height:13.05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" filled="f" stroked="f">
              <v:textbox inset="0,0,0,0">
                <w:txbxContent>
                  <w:p w:rsidR="00340B69" w:rsidRDefault="00F2552A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</w:rPr>
                      <w:t>TW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SMPG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"/>
                      </w:rPr>
                      <w:t>CA RHTS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V</w:t>
                    </w:r>
                    <w:r w:rsidR="00825605">
                      <w:rPr>
                        <w:rFonts w:ascii="Times New Roman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11E"/>
    <w:multiLevelType w:val="hybridMultilevel"/>
    <w:tmpl w:val="0158DAA6"/>
    <w:lvl w:ilvl="0" w:tplc="B15C8BA8">
      <w:start w:val="1"/>
      <w:numFmt w:val="upperRoman"/>
      <w:lvlText w:val="%1."/>
      <w:lvlJc w:val="left"/>
      <w:pPr>
        <w:ind w:left="361" w:hanging="260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2C503CAA">
      <w:start w:val="1"/>
      <w:numFmt w:val="bullet"/>
      <w:lvlText w:val="•"/>
      <w:lvlJc w:val="left"/>
      <w:pPr>
        <w:ind w:left="1391" w:hanging="260"/>
      </w:pPr>
      <w:rPr>
        <w:rFonts w:hint="default"/>
      </w:rPr>
    </w:lvl>
    <w:lvl w:ilvl="2" w:tplc="AA8C2FC4">
      <w:start w:val="1"/>
      <w:numFmt w:val="bullet"/>
      <w:lvlText w:val="•"/>
      <w:lvlJc w:val="left"/>
      <w:pPr>
        <w:ind w:left="2421" w:hanging="260"/>
      </w:pPr>
      <w:rPr>
        <w:rFonts w:hint="default"/>
      </w:rPr>
    </w:lvl>
    <w:lvl w:ilvl="3" w:tplc="FA88F6C6">
      <w:start w:val="1"/>
      <w:numFmt w:val="bullet"/>
      <w:lvlText w:val="•"/>
      <w:lvlJc w:val="left"/>
      <w:pPr>
        <w:ind w:left="3450" w:hanging="260"/>
      </w:pPr>
      <w:rPr>
        <w:rFonts w:hint="default"/>
      </w:rPr>
    </w:lvl>
    <w:lvl w:ilvl="4" w:tplc="AFFA84C6">
      <w:start w:val="1"/>
      <w:numFmt w:val="bullet"/>
      <w:lvlText w:val="•"/>
      <w:lvlJc w:val="left"/>
      <w:pPr>
        <w:ind w:left="4480" w:hanging="260"/>
      </w:pPr>
      <w:rPr>
        <w:rFonts w:hint="default"/>
      </w:rPr>
    </w:lvl>
    <w:lvl w:ilvl="5" w:tplc="24D8ED16">
      <w:start w:val="1"/>
      <w:numFmt w:val="bullet"/>
      <w:lvlText w:val="•"/>
      <w:lvlJc w:val="left"/>
      <w:pPr>
        <w:ind w:left="5510" w:hanging="260"/>
      </w:pPr>
      <w:rPr>
        <w:rFonts w:hint="default"/>
      </w:rPr>
    </w:lvl>
    <w:lvl w:ilvl="6" w:tplc="EFEA9E80">
      <w:start w:val="1"/>
      <w:numFmt w:val="bullet"/>
      <w:lvlText w:val="•"/>
      <w:lvlJc w:val="left"/>
      <w:pPr>
        <w:ind w:left="6540" w:hanging="260"/>
      </w:pPr>
      <w:rPr>
        <w:rFonts w:hint="default"/>
      </w:rPr>
    </w:lvl>
    <w:lvl w:ilvl="7" w:tplc="2138B9D0">
      <w:start w:val="1"/>
      <w:numFmt w:val="bullet"/>
      <w:lvlText w:val="•"/>
      <w:lvlJc w:val="left"/>
      <w:pPr>
        <w:ind w:left="7570" w:hanging="260"/>
      </w:pPr>
      <w:rPr>
        <w:rFonts w:hint="default"/>
      </w:rPr>
    </w:lvl>
    <w:lvl w:ilvl="8" w:tplc="CEA2B8A0">
      <w:start w:val="1"/>
      <w:numFmt w:val="bullet"/>
      <w:lvlText w:val="•"/>
      <w:lvlJc w:val="left"/>
      <w:pPr>
        <w:ind w:left="8600" w:hanging="260"/>
      </w:pPr>
      <w:rPr>
        <w:rFonts w:hint="default"/>
      </w:rPr>
    </w:lvl>
  </w:abstractNum>
  <w:abstractNum w:abstractNumId="1">
    <w:nsid w:val="071F6873"/>
    <w:multiLevelType w:val="hybridMultilevel"/>
    <w:tmpl w:val="A406F252"/>
    <w:lvl w:ilvl="0" w:tplc="F2DEC046">
      <w:start w:val="1"/>
      <w:numFmt w:val="decimal"/>
      <w:lvlText w:val="(%1)"/>
      <w:lvlJc w:val="left"/>
      <w:pPr>
        <w:ind w:left="426" w:hanging="324"/>
      </w:pPr>
      <w:rPr>
        <w:rFonts w:ascii="Bookman Old Style" w:eastAsia="Bookman Old Style" w:hAnsi="Bookman Old Style" w:hint="default"/>
        <w:spacing w:val="-1"/>
        <w:sz w:val="21"/>
        <w:szCs w:val="21"/>
      </w:rPr>
    </w:lvl>
    <w:lvl w:ilvl="1" w:tplc="B12EC330">
      <w:start w:val="1"/>
      <w:numFmt w:val="bullet"/>
      <w:lvlText w:val="•"/>
      <w:lvlJc w:val="left"/>
      <w:pPr>
        <w:ind w:left="1449" w:hanging="324"/>
      </w:pPr>
      <w:rPr>
        <w:rFonts w:hint="default"/>
      </w:rPr>
    </w:lvl>
    <w:lvl w:ilvl="2" w:tplc="9CC25E38">
      <w:start w:val="1"/>
      <w:numFmt w:val="bullet"/>
      <w:lvlText w:val="•"/>
      <w:lvlJc w:val="left"/>
      <w:pPr>
        <w:ind w:left="2472" w:hanging="324"/>
      </w:pPr>
      <w:rPr>
        <w:rFonts w:hint="default"/>
      </w:rPr>
    </w:lvl>
    <w:lvl w:ilvl="3" w:tplc="0BD8D74E">
      <w:start w:val="1"/>
      <w:numFmt w:val="bullet"/>
      <w:lvlText w:val="•"/>
      <w:lvlJc w:val="left"/>
      <w:pPr>
        <w:ind w:left="3496" w:hanging="324"/>
      </w:pPr>
      <w:rPr>
        <w:rFonts w:hint="default"/>
      </w:rPr>
    </w:lvl>
    <w:lvl w:ilvl="4" w:tplc="75247C80">
      <w:start w:val="1"/>
      <w:numFmt w:val="bullet"/>
      <w:lvlText w:val="•"/>
      <w:lvlJc w:val="left"/>
      <w:pPr>
        <w:ind w:left="4519" w:hanging="324"/>
      </w:pPr>
      <w:rPr>
        <w:rFonts w:hint="default"/>
      </w:rPr>
    </w:lvl>
    <w:lvl w:ilvl="5" w:tplc="CD189374">
      <w:start w:val="1"/>
      <w:numFmt w:val="bullet"/>
      <w:lvlText w:val="•"/>
      <w:lvlJc w:val="left"/>
      <w:pPr>
        <w:ind w:left="5543" w:hanging="324"/>
      </w:pPr>
      <w:rPr>
        <w:rFonts w:hint="default"/>
      </w:rPr>
    </w:lvl>
    <w:lvl w:ilvl="6" w:tplc="37147CC8">
      <w:start w:val="1"/>
      <w:numFmt w:val="bullet"/>
      <w:lvlText w:val="•"/>
      <w:lvlJc w:val="left"/>
      <w:pPr>
        <w:ind w:left="6566" w:hanging="324"/>
      </w:pPr>
      <w:rPr>
        <w:rFonts w:hint="default"/>
      </w:rPr>
    </w:lvl>
    <w:lvl w:ilvl="7" w:tplc="7A7434A4">
      <w:start w:val="1"/>
      <w:numFmt w:val="bullet"/>
      <w:lvlText w:val="•"/>
      <w:lvlJc w:val="left"/>
      <w:pPr>
        <w:ind w:left="7589" w:hanging="324"/>
      </w:pPr>
      <w:rPr>
        <w:rFonts w:hint="default"/>
      </w:rPr>
    </w:lvl>
    <w:lvl w:ilvl="8" w:tplc="C2BADB4E">
      <w:start w:val="1"/>
      <w:numFmt w:val="bullet"/>
      <w:lvlText w:val="•"/>
      <w:lvlJc w:val="left"/>
      <w:pPr>
        <w:ind w:left="8613" w:hanging="324"/>
      </w:pPr>
      <w:rPr>
        <w:rFonts w:hint="default"/>
      </w:rPr>
    </w:lvl>
  </w:abstractNum>
  <w:abstractNum w:abstractNumId="2">
    <w:nsid w:val="36F91EF9"/>
    <w:multiLevelType w:val="hybridMultilevel"/>
    <w:tmpl w:val="CAD049C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4EBA0B00"/>
    <w:multiLevelType w:val="hybridMultilevel"/>
    <w:tmpl w:val="4FE8F91E"/>
    <w:lvl w:ilvl="0" w:tplc="ADB236A2">
      <w:start w:val="1"/>
      <w:numFmt w:val="upperRoman"/>
      <w:lvlText w:val="%1."/>
      <w:lvlJc w:val="left"/>
      <w:pPr>
        <w:ind w:left="363" w:hanging="262"/>
      </w:pPr>
      <w:rPr>
        <w:rFonts w:ascii="Bookman Old Style" w:eastAsia="Bookman Old Style" w:hAnsi="Bookman Old Style" w:hint="default"/>
        <w:spacing w:val="2"/>
        <w:sz w:val="28"/>
        <w:szCs w:val="28"/>
      </w:rPr>
    </w:lvl>
    <w:lvl w:ilvl="1" w:tplc="70F0FFD2">
      <w:start w:val="1"/>
      <w:numFmt w:val="bullet"/>
      <w:lvlText w:val="•"/>
      <w:lvlJc w:val="left"/>
      <w:pPr>
        <w:ind w:left="1393" w:hanging="262"/>
      </w:pPr>
      <w:rPr>
        <w:rFonts w:hint="default"/>
      </w:rPr>
    </w:lvl>
    <w:lvl w:ilvl="2" w:tplc="D0781674">
      <w:start w:val="1"/>
      <w:numFmt w:val="bullet"/>
      <w:lvlText w:val="•"/>
      <w:lvlJc w:val="left"/>
      <w:pPr>
        <w:ind w:left="2422" w:hanging="262"/>
      </w:pPr>
      <w:rPr>
        <w:rFonts w:hint="default"/>
      </w:rPr>
    </w:lvl>
    <w:lvl w:ilvl="3" w:tplc="BFC4604A">
      <w:start w:val="1"/>
      <w:numFmt w:val="bullet"/>
      <w:lvlText w:val="•"/>
      <w:lvlJc w:val="left"/>
      <w:pPr>
        <w:ind w:left="3452" w:hanging="262"/>
      </w:pPr>
      <w:rPr>
        <w:rFonts w:hint="default"/>
      </w:rPr>
    </w:lvl>
    <w:lvl w:ilvl="4" w:tplc="8B9C74A2">
      <w:start w:val="1"/>
      <w:numFmt w:val="bullet"/>
      <w:lvlText w:val="•"/>
      <w:lvlJc w:val="left"/>
      <w:pPr>
        <w:ind w:left="4482" w:hanging="262"/>
      </w:pPr>
      <w:rPr>
        <w:rFonts w:hint="default"/>
      </w:rPr>
    </w:lvl>
    <w:lvl w:ilvl="5" w:tplc="CEE0ED9C">
      <w:start w:val="1"/>
      <w:numFmt w:val="bullet"/>
      <w:lvlText w:val="•"/>
      <w:lvlJc w:val="left"/>
      <w:pPr>
        <w:ind w:left="5511" w:hanging="262"/>
      </w:pPr>
      <w:rPr>
        <w:rFonts w:hint="default"/>
      </w:rPr>
    </w:lvl>
    <w:lvl w:ilvl="6" w:tplc="25825686">
      <w:start w:val="1"/>
      <w:numFmt w:val="bullet"/>
      <w:lvlText w:val="•"/>
      <w:lvlJc w:val="left"/>
      <w:pPr>
        <w:ind w:left="6541" w:hanging="262"/>
      </w:pPr>
      <w:rPr>
        <w:rFonts w:hint="default"/>
      </w:rPr>
    </w:lvl>
    <w:lvl w:ilvl="7" w:tplc="B41060EA">
      <w:start w:val="1"/>
      <w:numFmt w:val="bullet"/>
      <w:lvlText w:val="•"/>
      <w:lvlJc w:val="left"/>
      <w:pPr>
        <w:ind w:left="7571" w:hanging="262"/>
      </w:pPr>
      <w:rPr>
        <w:rFonts w:hint="default"/>
      </w:rPr>
    </w:lvl>
    <w:lvl w:ilvl="8" w:tplc="770685DE">
      <w:start w:val="1"/>
      <w:numFmt w:val="bullet"/>
      <w:lvlText w:val="•"/>
      <w:lvlJc w:val="left"/>
      <w:pPr>
        <w:ind w:left="8600" w:hanging="262"/>
      </w:pPr>
      <w:rPr>
        <w:rFonts w:hint="default"/>
      </w:rPr>
    </w:lvl>
  </w:abstractNum>
  <w:abstractNum w:abstractNumId="4">
    <w:nsid w:val="52112752"/>
    <w:multiLevelType w:val="hybridMultilevel"/>
    <w:tmpl w:val="435C8E4C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>
    <w:nsid w:val="68F010CF"/>
    <w:multiLevelType w:val="multilevel"/>
    <w:tmpl w:val="0494E55C"/>
    <w:lvl w:ilvl="0">
      <w:start w:val="1"/>
      <w:numFmt w:val="decimal"/>
      <w:lvlText w:val="%1."/>
      <w:lvlJc w:val="left"/>
      <w:pPr>
        <w:ind w:left="102" w:hanging="267"/>
      </w:pPr>
      <w:rPr>
        <w:rFonts w:ascii="Bookman Old Style" w:eastAsia="Bookman Old Style" w:hAnsi="Bookman Old Style" w:hint="default"/>
        <w:sz w:val="21"/>
        <w:szCs w:val="21"/>
      </w:rPr>
    </w:lvl>
    <w:lvl w:ilvl="1">
      <w:start w:val="1"/>
      <w:numFmt w:val="decimal"/>
      <w:lvlText w:val="%1.%2"/>
      <w:lvlJc w:val="left"/>
      <w:pPr>
        <w:ind w:left="2802" w:hanging="399"/>
      </w:pPr>
      <w:rPr>
        <w:rFonts w:ascii="Bookman Old Style" w:eastAsia="Bookman Old Style" w:hAnsi="Bookman Old Style" w:hint="default"/>
        <w:sz w:val="21"/>
        <w:szCs w:val="21"/>
      </w:rPr>
    </w:lvl>
    <w:lvl w:ilvl="2">
      <w:start w:val="1"/>
      <w:numFmt w:val="bullet"/>
      <w:lvlText w:val="•"/>
      <w:lvlJc w:val="left"/>
      <w:pPr>
        <w:ind w:left="3675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48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4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67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3" w:hanging="399"/>
      </w:pPr>
      <w:rPr>
        <w:rFonts w:hint="default"/>
      </w:rPr>
    </w:lvl>
  </w:abstractNum>
  <w:abstractNum w:abstractNumId="6">
    <w:nsid w:val="726130AE"/>
    <w:multiLevelType w:val="hybridMultilevel"/>
    <w:tmpl w:val="1B141D62"/>
    <w:lvl w:ilvl="0" w:tplc="A4CA79A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529A0"/>
    <w:rsid w:val="000566E0"/>
    <w:rsid w:val="000709E5"/>
    <w:rsid w:val="00074EB4"/>
    <w:rsid w:val="00084B01"/>
    <w:rsid w:val="0011509D"/>
    <w:rsid w:val="00131B3C"/>
    <w:rsid w:val="00154E5C"/>
    <w:rsid w:val="00193F2E"/>
    <w:rsid w:val="001A645D"/>
    <w:rsid w:val="001B5093"/>
    <w:rsid w:val="001E5449"/>
    <w:rsid w:val="001E6D24"/>
    <w:rsid w:val="00221181"/>
    <w:rsid w:val="00235DC8"/>
    <w:rsid w:val="00255F6A"/>
    <w:rsid w:val="0026733D"/>
    <w:rsid w:val="002D4A36"/>
    <w:rsid w:val="002E0F8B"/>
    <w:rsid w:val="002E4EE0"/>
    <w:rsid w:val="00340B69"/>
    <w:rsid w:val="003435FB"/>
    <w:rsid w:val="003552EF"/>
    <w:rsid w:val="00367B7F"/>
    <w:rsid w:val="003A01B9"/>
    <w:rsid w:val="003A74F7"/>
    <w:rsid w:val="003F1140"/>
    <w:rsid w:val="00472808"/>
    <w:rsid w:val="00472EE1"/>
    <w:rsid w:val="0049761C"/>
    <w:rsid w:val="004A76C5"/>
    <w:rsid w:val="004B2064"/>
    <w:rsid w:val="004B5D10"/>
    <w:rsid w:val="004C1EEB"/>
    <w:rsid w:val="00566830"/>
    <w:rsid w:val="00680D42"/>
    <w:rsid w:val="006D62C6"/>
    <w:rsid w:val="00704AE4"/>
    <w:rsid w:val="007170F6"/>
    <w:rsid w:val="00734520"/>
    <w:rsid w:val="007470AF"/>
    <w:rsid w:val="0075397D"/>
    <w:rsid w:val="007543B0"/>
    <w:rsid w:val="007602D8"/>
    <w:rsid w:val="007609C4"/>
    <w:rsid w:val="00781CE1"/>
    <w:rsid w:val="0079478C"/>
    <w:rsid w:val="007B6EEE"/>
    <w:rsid w:val="007C182A"/>
    <w:rsid w:val="007F603A"/>
    <w:rsid w:val="008114D6"/>
    <w:rsid w:val="00825605"/>
    <w:rsid w:val="0083205A"/>
    <w:rsid w:val="00866F10"/>
    <w:rsid w:val="008752DF"/>
    <w:rsid w:val="008A383B"/>
    <w:rsid w:val="009238E4"/>
    <w:rsid w:val="00961C15"/>
    <w:rsid w:val="009F3AA4"/>
    <w:rsid w:val="00A002CE"/>
    <w:rsid w:val="00A23C51"/>
    <w:rsid w:val="00A7191B"/>
    <w:rsid w:val="00A82D20"/>
    <w:rsid w:val="00AC1B2A"/>
    <w:rsid w:val="00B01687"/>
    <w:rsid w:val="00B067F7"/>
    <w:rsid w:val="00B86BB7"/>
    <w:rsid w:val="00BA20F2"/>
    <w:rsid w:val="00BB7A9F"/>
    <w:rsid w:val="00BC0805"/>
    <w:rsid w:val="00C07B9B"/>
    <w:rsid w:val="00C21C91"/>
    <w:rsid w:val="00C500CB"/>
    <w:rsid w:val="00C50132"/>
    <w:rsid w:val="00C64895"/>
    <w:rsid w:val="00CA5B03"/>
    <w:rsid w:val="00CC5FF2"/>
    <w:rsid w:val="00CE1682"/>
    <w:rsid w:val="00D061CF"/>
    <w:rsid w:val="00D474F0"/>
    <w:rsid w:val="00D57802"/>
    <w:rsid w:val="00D87044"/>
    <w:rsid w:val="00DF10A4"/>
    <w:rsid w:val="00DF3B1F"/>
    <w:rsid w:val="00E0762D"/>
    <w:rsid w:val="00E373CB"/>
    <w:rsid w:val="00E43F95"/>
    <w:rsid w:val="00E44780"/>
    <w:rsid w:val="00E87A60"/>
    <w:rsid w:val="00EC559A"/>
    <w:rsid w:val="00EF1827"/>
    <w:rsid w:val="00F2552A"/>
    <w:rsid w:val="00F87CA7"/>
    <w:rsid w:val="00F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9"/>
      <w:ind w:left="5263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361" w:hanging="355"/>
      <w:outlineLvl w:val="1"/>
    </w:pPr>
    <w:rPr>
      <w:rFonts w:ascii="Bookman Old Style" w:eastAsia="Bookman Old Style" w:hAnsi="Bookman Old Style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2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6A"/>
  </w:style>
  <w:style w:type="paragraph" w:styleId="Footer">
    <w:name w:val="footer"/>
    <w:basedOn w:val="Normal"/>
    <w:link w:val="FooterChar"/>
    <w:uiPriority w:val="99"/>
    <w:unhideWhenUsed/>
    <w:rsid w:val="0025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6A"/>
  </w:style>
  <w:style w:type="paragraph" w:styleId="Revision">
    <w:name w:val="Revision"/>
    <w:hidden/>
    <w:uiPriority w:val="99"/>
    <w:semiHidden/>
    <w:rsid w:val="00074EB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79"/>
      <w:ind w:left="5263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6"/>
      <w:ind w:left="361" w:hanging="355"/>
      <w:outlineLvl w:val="1"/>
    </w:pPr>
    <w:rPr>
      <w:rFonts w:ascii="Bookman Old Style" w:eastAsia="Bookman Old Style" w:hAnsi="Bookman Old Style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102"/>
    </w:pPr>
    <w:rPr>
      <w:rFonts w:ascii="Bookman Old Style" w:eastAsia="Bookman Old Style" w:hAnsi="Bookman Old Style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5F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6A"/>
  </w:style>
  <w:style w:type="paragraph" w:styleId="Footer">
    <w:name w:val="footer"/>
    <w:basedOn w:val="Normal"/>
    <w:link w:val="FooterChar"/>
    <w:uiPriority w:val="99"/>
    <w:unhideWhenUsed/>
    <w:rsid w:val="00255F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6A"/>
  </w:style>
  <w:style w:type="paragraph" w:styleId="Revision">
    <w:name w:val="Revision"/>
    <w:hidden/>
    <w:uiPriority w:val="99"/>
    <w:semiHidden/>
    <w:rsid w:val="00074EB4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7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</vt:lpstr>
    </vt:vector>
  </TitlesOfParts>
  <Company>SWIFT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</dc:title>
  <dc:creator>Alexandre Kech</dc:creator>
  <cp:lastModifiedBy>LU Mabel</cp:lastModifiedBy>
  <cp:revision>6</cp:revision>
  <dcterms:created xsi:type="dcterms:W3CDTF">2017-08-04T16:00:00Z</dcterms:created>
  <dcterms:modified xsi:type="dcterms:W3CDTF">2017-08-10T02:58:00Z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LastSaved">
    <vt:filetime>2017-02-23T00:00:00Z</vt:filetime>
  </property>
</Properties>
</file>